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62E" w:rsidRPr="00E2162E" w:rsidRDefault="00E2162E" w:rsidP="00E2162E">
      <w:pPr>
        <w:spacing w:after="0" w:line="240" w:lineRule="auto"/>
        <w:jc w:val="center"/>
        <w:rPr>
          <w:rFonts w:ascii="Arial" w:eastAsia="Times New Roman" w:hAnsi="Arial" w:cs="Arial"/>
          <w:b/>
          <w:sz w:val="28"/>
          <w:szCs w:val="20"/>
        </w:rPr>
      </w:pPr>
      <w:bookmarkStart w:id="0" w:name="_GoBack"/>
      <w:bookmarkEnd w:id="0"/>
      <w:r w:rsidRPr="00E2162E">
        <w:rPr>
          <w:rFonts w:ascii="Arial" w:eastAsia="Times New Roman" w:hAnsi="Arial" w:cs="Arial"/>
          <w:b/>
          <w:sz w:val="28"/>
          <w:szCs w:val="20"/>
        </w:rPr>
        <w:t>EXECUTIVE COMMITTEE</w:t>
      </w:r>
    </w:p>
    <w:p w:rsidR="00E2162E" w:rsidRPr="00F3476B" w:rsidRDefault="00E2162E" w:rsidP="00E2162E">
      <w:pPr>
        <w:spacing w:after="0" w:line="240" w:lineRule="auto"/>
        <w:jc w:val="both"/>
        <w:rPr>
          <w:rFonts w:ascii="Arial" w:eastAsia="Times New Roman" w:hAnsi="Arial" w:cs="Arial"/>
          <w:sz w:val="24"/>
          <w:szCs w:val="24"/>
        </w:rPr>
      </w:pPr>
    </w:p>
    <w:p w:rsidR="00966EE8" w:rsidRPr="00966EE8" w:rsidRDefault="00966EE8" w:rsidP="00966EE8">
      <w:pPr>
        <w:tabs>
          <w:tab w:val="left" w:pos="4253"/>
        </w:tabs>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ab/>
        <w:t xml:space="preserve">Meeting: Wednesday </w:t>
      </w:r>
      <w:r w:rsidR="001623AE">
        <w:rPr>
          <w:rFonts w:ascii="Arial" w:eastAsia="Times New Roman" w:hAnsi="Arial" w:cs="Arial"/>
          <w:sz w:val="24"/>
          <w:szCs w:val="24"/>
        </w:rPr>
        <w:t>17</w:t>
      </w:r>
      <w:r w:rsidRPr="00966EE8">
        <w:rPr>
          <w:rFonts w:ascii="Arial" w:eastAsia="Times New Roman" w:hAnsi="Arial" w:cs="Arial"/>
          <w:sz w:val="24"/>
          <w:szCs w:val="24"/>
        </w:rPr>
        <w:t>t</w:t>
      </w:r>
      <w:r w:rsidR="00AF67A4">
        <w:rPr>
          <w:rFonts w:ascii="Arial" w:eastAsia="Times New Roman" w:hAnsi="Arial" w:cs="Arial"/>
          <w:sz w:val="24"/>
          <w:szCs w:val="24"/>
        </w:rPr>
        <w:t>h</w:t>
      </w:r>
      <w:r w:rsidRPr="00966EE8">
        <w:rPr>
          <w:rFonts w:ascii="Arial" w:eastAsia="Times New Roman" w:hAnsi="Arial" w:cs="Arial"/>
          <w:sz w:val="24"/>
          <w:szCs w:val="24"/>
        </w:rPr>
        <w:t xml:space="preserve"> </w:t>
      </w:r>
      <w:r w:rsidR="001623AE">
        <w:rPr>
          <w:rFonts w:ascii="Arial" w:eastAsia="Times New Roman" w:hAnsi="Arial" w:cs="Arial"/>
          <w:sz w:val="24"/>
          <w:szCs w:val="24"/>
        </w:rPr>
        <w:t>May</w:t>
      </w:r>
      <w:r w:rsidRPr="00966EE8">
        <w:rPr>
          <w:rFonts w:ascii="Arial" w:eastAsia="Times New Roman" w:hAnsi="Arial" w:cs="Arial"/>
          <w:sz w:val="24"/>
          <w:szCs w:val="24"/>
        </w:rPr>
        <w:t>, 201</w:t>
      </w:r>
      <w:r w:rsidR="00137FD1">
        <w:rPr>
          <w:rFonts w:ascii="Arial" w:eastAsia="Times New Roman" w:hAnsi="Arial" w:cs="Arial"/>
          <w:sz w:val="24"/>
          <w:szCs w:val="24"/>
        </w:rPr>
        <w:t>7</w:t>
      </w:r>
    </w:p>
    <w:p w:rsidR="00966EE8" w:rsidRPr="00966EE8" w:rsidRDefault="00966EE8" w:rsidP="00966EE8">
      <w:pPr>
        <w:tabs>
          <w:tab w:val="left" w:pos="4253"/>
        </w:tabs>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ab/>
      </w:r>
      <w:proofErr w:type="gramStart"/>
      <w:r w:rsidRPr="00966EE8">
        <w:rPr>
          <w:rFonts w:ascii="Arial" w:eastAsia="Times New Roman" w:hAnsi="Arial" w:cs="Arial"/>
          <w:sz w:val="24"/>
          <w:szCs w:val="24"/>
        </w:rPr>
        <w:t>at</w:t>
      </w:r>
      <w:proofErr w:type="gramEnd"/>
      <w:r w:rsidRPr="00966EE8">
        <w:rPr>
          <w:rFonts w:ascii="Arial" w:eastAsia="Times New Roman" w:hAnsi="Arial" w:cs="Arial"/>
          <w:sz w:val="24"/>
          <w:szCs w:val="24"/>
        </w:rPr>
        <w:t xml:space="preserve"> 2.00 p.m. </w:t>
      </w:r>
    </w:p>
    <w:p w:rsidR="00966EE8" w:rsidRPr="00966EE8"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PRESENT</w:t>
      </w:r>
      <w:proofErr w:type="gramStart"/>
      <w:r w:rsidRPr="00966EE8">
        <w:rPr>
          <w:rFonts w:ascii="Arial" w:eastAsia="Times New Roman" w:hAnsi="Arial" w:cs="Arial"/>
          <w:sz w:val="24"/>
          <w:szCs w:val="24"/>
        </w:rPr>
        <w:t>:-</w:t>
      </w:r>
      <w:proofErr w:type="gramEnd"/>
      <w:r w:rsidRPr="00966EE8">
        <w:rPr>
          <w:rFonts w:ascii="Arial" w:eastAsia="Times New Roman" w:hAnsi="Arial" w:cs="Arial"/>
          <w:sz w:val="24"/>
          <w:szCs w:val="24"/>
        </w:rPr>
        <w:t xml:space="preserve"> Councillors Pidduck (Chairman), </w:t>
      </w:r>
      <w:r w:rsidR="001B6101">
        <w:rPr>
          <w:rFonts w:ascii="Arial" w:eastAsia="Times New Roman" w:hAnsi="Arial" w:cs="Arial"/>
          <w:sz w:val="24"/>
          <w:szCs w:val="24"/>
        </w:rPr>
        <w:t xml:space="preserve">Sweeney (Vice-Chairman), </w:t>
      </w:r>
      <w:r w:rsidRPr="00966EE8">
        <w:rPr>
          <w:rFonts w:ascii="Arial" w:eastAsia="Times New Roman" w:hAnsi="Arial" w:cs="Arial"/>
          <w:sz w:val="24"/>
          <w:szCs w:val="24"/>
        </w:rPr>
        <w:t xml:space="preserve">Barlow, Biggins, </w:t>
      </w:r>
      <w:r w:rsidR="009F657B">
        <w:rPr>
          <w:rFonts w:ascii="Arial" w:eastAsia="Times New Roman" w:hAnsi="Arial" w:cs="Arial"/>
          <w:sz w:val="24"/>
          <w:szCs w:val="24"/>
        </w:rPr>
        <w:t xml:space="preserve">Cassells (Items 1 to 8 only), </w:t>
      </w:r>
      <w:r w:rsidR="00FF5FF1">
        <w:rPr>
          <w:rFonts w:ascii="Arial" w:eastAsia="Times New Roman" w:hAnsi="Arial" w:cs="Arial"/>
          <w:sz w:val="24"/>
          <w:szCs w:val="24"/>
        </w:rPr>
        <w:t>Hamilton,</w:t>
      </w:r>
      <w:r w:rsidR="001B6101">
        <w:rPr>
          <w:rFonts w:ascii="Arial" w:eastAsia="Times New Roman" w:hAnsi="Arial" w:cs="Arial"/>
          <w:sz w:val="24"/>
          <w:szCs w:val="24"/>
        </w:rPr>
        <w:t xml:space="preserve"> </w:t>
      </w:r>
      <w:r w:rsidR="00CD72CC">
        <w:rPr>
          <w:rFonts w:ascii="Arial" w:eastAsia="Times New Roman" w:hAnsi="Arial" w:cs="Arial"/>
          <w:sz w:val="24"/>
          <w:szCs w:val="24"/>
        </w:rPr>
        <w:t xml:space="preserve">R. </w:t>
      </w:r>
      <w:r w:rsidR="00AF67A4">
        <w:rPr>
          <w:rFonts w:ascii="Arial" w:eastAsia="Times New Roman" w:hAnsi="Arial" w:cs="Arial"/>
          <w:sz w:val="24"/>
          <w:szCs w:val="24"/>
        </w:rPr>
        <w:t>McClure</w:t>
      </w:r>
      <w:r w:rsidR="002B2258">
        <w:rPr>
          <w:rFonts w:ascii="Arial" w:eastAsia="Times New Roman" w:hAnsi="Arial" w:cs="Arial"/>
          <w:sz w:val="24"/>
          <w:szCs w:val="24"/>
        </w:rPr>
        <w:t>, Mc</w:t>
      </w:r>
      <w:r w:rsidR="009F657B">
        <w:rPr>
          <w:rFonts w:ascii="Arial" w:eastAsia="Times New Roman" w:hAnsi="Arial" w:cs="Arial"/>
          <w:sz w:val="24"/>
          <w:szCs w:val="24"/>
        </w:rPr>
        <w:t>Ewan</w:t>
      </w:r>
      <w:r w:rsidR="002B2258">
        <w:rPr>
          <w:rFonts w:ascii="Arial" w:eastAsia="Times New Roman" w:hAnsi="Arial" w:cs="Arial"/>
          <w:sz w:val="24"/>
          <w:szCs w:val="24"/>
        </w:rPr>
        <w:t>,</w:t>
      </w:r>
      <w:r w:rsidR="00AF67A4">
        <w:rPr>
          <w:rFonts w:ascii="Arial" w:eastAsia="Times New Roman" w:hAnsi="Arial" w:cs="Arial"/>
          <w:sz w:val="24"/>
          <w:szCs w:val="24"/>
        </w:rPr>
        <w:t xml:space="preserve"> </w:t>
      </w:r>
      <w:r w:rsidR="009F657B">
        <w:rPr>
          <w:rFonts w:ascii="Arial" w:eastAsia="Times New Roman" w:hAnsi="Arial" w:cs="Arial"/>
          <w:sz w:val="24"/>
          <w:szCs w:val="24"/>
        </w:rPr>
        <w:t xml:space="preserve">Maddox, </w:t>
      </w:r>
      <w:r w:rsidR="008F08D5">
        <w:rPr>
          <w:rFonts w:ascii="Arial" w:eastAsia="Times New Roman" w:hAnsi="Arial" w:cs="Arial"/>
          <w:sz w:val="24"/>
          <w:szCs w:val="24"/>
        </w:rPr>
        <w:t>Pemberton</w:t>
      </w:r>
      <w:r w:rsidR="009F657B">
        <w:rPr>
          <w:rFonts w:ascii="Arial" w:eastAsia="Times New Roman" w:hAnsi="Arial" w:cs="Arial"/>
          <w:sz w:val="24"/>
          <w:szCs w:val="24"/>
        </w:rPr>
        <w:t xml:space="preserve"> and D. Roberts.</w:t>
      </w:r>
    </w:p>
    <w:p w:rsidR="00966EE8" w:rsidRPr="00966EE8" w:rsidRDefault="00966EE8" w:rsidP="00966EE8">
      <w:pPr>
        <w:spacing w:after="0" w:line="240" w:lineRule="auto"/>
        <w:jc w:val="both"/>
        <w:rPr>
          <w:rFonts w:ascii="Arial" w:eastAsia="Times New Roman" w:hAnsi="Arial" w:cs="Arial"/>
          <w:sz w:val="24"/>
          <w:szCs w:val="24"/>
        </w:rPr>
      </w:pPr>
    </w:p>
    <w:p w:rsid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Also Present</w:t>
      </w:r>
      <w:proofErr w:type="gramStart"/>
      <w:r w:rsidRPr="00966EE8">
        <w:rPr>
          <w:rFonts w:ascii="Arial" w:eastAsia="Times New Roman" w:hAnsi="Arial" w:cs="Arial"/>
          <w:sz w:val="24"/>
          <w:szCs w:val="24"/>
        </w:rPr>
        <w:t>:-</w:t>
      </w:r>
      <w:proofErr w:type="gramEnd"/>
      <w:r w:rsidRPr="00966EE8">
        <w:rPr>
          <w:rFonts w:ascii="Arial" w:eastAsia="Times New Roman" w:hAnsi="Arial" w:cs="Arial"/>
          <w:sz w:val="24"/>
          <w:szCs w:val="24"/>
        </w:rPr>
        <w:t xml:space="preserve"> </w:t>
      </w:r>
      <w:r w:rsidR="00AF67A4">
        <w:rPr>
          <w:rFonts w:ascii="Arial" w:eastAsia="Times New Roman" w:hAnsi="Arial" w:cs="Arial"/>
          <w:sz w:val="24"/>
          <w:szCs w:val="24"/>
        </w:rPr>
        <w:t xml:space="preserve">Phil Huck (Executive Director), </w:t>
      </w:r>
      <w:r w:rsidRPr="00966EE8">
        <w:rPr>
          <w:rFonts w:ascii="Arial" w:eastAsia="Times New Roman" w:hAnsi="Arial" w:cs="Arial"/>
          <w:sz w:val="24"/>
          <w:szCs w:val="24"/>
        </w:rPr>
        <w:t>Sue Robe</w:t>
      </w:r>
      <w:r w:rsidR="001B6101">
        <w:rPr>
          <w:rFonts w:ascii="Arial" w:eastAsia="Times New Roman" w:hAnsi="Arial" w:cs="Arial"/>
          <w:sz w:val="24"/>
          <w:szCs w:val="24"/>
        </w:rPr>
        <w:t>rts (Director of Resources)</w:t>
      </w:r>
      <w:r w:rsidR="009F657B">
        <w:rPr>
          <w:rFonts w:ascii="Arial" w:eastAsia="Times New Roman" w:hAnsi="Arial" w:cs="Arial"/>
          <w:sz w:val="24"/>
          <w:szCs w:val="24"/>
        </w:rPr>
        <w:t xml:space="preserve"> and</w:t>
      </w:r>
      <w:r w:rsidR="001B6101">
        <w:rPr>
          <w:rFonts w:ascii="Arial" w:eastAsia="Times New Roman" w:hAnsi="Arial" w:cs="Arial"/>
          <w:sz w:val="24"/>
          <w:szCs w:val="24"/>
        </w:rPr>
        <w:t xml:space="preserve"> </w:t>
      </w:r>
      <w:r w:rsidR="00AF67A4">
        <w:rPr>
          <w:rFonts w:ascii="Arial" w:eastAsia="Times New Roman" w:hAnsi="Arial" w:cs="Arial"/>
          <w:sz w:val="24"/>
          <w:szCs w:val="24"/>
        </w:rPr>
        <w:t>Jon Huck</w:t>
      </w:r>
      <w:r w:rsidRPr="00966EE8">
        <w:rPr>
          <w:rFonts w:ascii="Arial" w:eastAsia="Times New Roman" w:hAnsi="Arial" w:cs="Arial"/>
          <w:sz w:val="24"/>
          <w:szCs w:val="24"/>
        </w:rPr>
        <w:t xml:space="preserve"> (Democratic Services </w:t>
      </w:r>
      <w:r w:rsidR="00AF67A4">
        <w:rPr>
          <w:rFonts w:ascii="Arial" w:eastAsia="Times New Roman" w:hAnsi="Arial" w:cs="Arial"/>
          <w:sz w:val="24"/>
          <w:szCs w:val="24"/>
        </w:rPr>
        <w:t xml:space="preserve">Manager and Monitoring </w:t>
      </w:r>
      <w:r w:rsidRPr="00966EE8">
        <w:rPr>
          <w:rFonts w:ascii="Arial" w:eastAsia="Times New Roman" w:hAnsi="Arial" w:cs="Arial"/>
          <w:sz w:val="24"/>
          <w:szCs w:val="24"/>
        </w:rPr>
        <w:t>Officer)</w:t>
      </w:r>
      <w:r w:rsidR="009F657B">
        <w:rPr>
          <w:rFonts w:ascii="Arial" w:eastAsia="Times New Roman" w:hAnsi="Arial" w:cs="Arial"/>
          <w:sz w:val="24"/>
          <w:szCs w:val="24"/>
        </w:rPr>
        <w:t>.</w:t>
      </w:r>
    </w:p>
    <w:p w:rsidR="009F657B" w:rsidRDefault="009F657B" w:rsidP="00966EE8">
      <w:pPr>
        <w:spacing w:after="0" w:line="240" w:lineRule="auto"/>
        <w:jc w:val="both"/>
        <w:rPr>
          <w:rFonts w:ascii="Arial" w:eastAsia="Times New Roman" w:hAnsi="Arial" w:cs="Arial"/>
          <w:sz w:val="24"/>
          <w:szCs w:val="24"/>
        </w:rPr>
      </w:pPr>
    </w:p>
    <w:p w:rsidR="009F657B" w:rsidRPr="009F657B" w:rsidRDefault="009F657B" w:rsidP="00966EE8">
      <w:pPr>
        <w:spacing w:after="0" w:line="240" w:lineRule="auto"/>
        <w:jc w:val="both"/>
        <w:rPr>
          <w:rFonts w:ascii="Arial" w:eastAsia="Times New Roman" w:hAnsi="Arial" w:cs="Arial"/>
          <w:b/>
          <w:sz w:val="24"/>
          <w:szCs w:val="24"/>
        </w:rPr>
      </w:pPr>
      <w:r>
        <w:rPr>
          <w:rFonts w:ascii="Arial" w:eastAsia="Times New Roman" w:hAnsi="Arial" w:cs="Arial"/>
          <w:b/>
          <w:sz w:val="24"/>
          <w:szCs w:val="24"/>
        </w:rPr>
        <w:t>1 – Declarations of Interest</w:t>
      </w:r>
    </w:p>
    <w:p w:rsidR="009F657B" w:rsidRDefault="009F657B" w:rsidP="00966EE8">
      <w:pPr>
        <w:spacing w:after="0" w:line="240" w:lineRule="auto"/>
        <w:jc w:val="both"/>
        <w:rPr>
          <w:rFonts w:ascii="Arial" w:eastAsia="Times New Roman" w:hAnsi="Arial" w:cs="Arial"/>
          <w:sz w:val="24"/>
          <w:szCs w:val="24"/>
        </w:rPr>
      </w:pPr>
    </w:p>
    <w:p w:rsidR="009F657B" w:rsidRDefault="009F657B" w:rsidP="00966EE8">
      <w:pPr>
        <w:spacing w:after="0" w:line="240" w:lineRule="auto"/>
        <w:jc w:val="both"/>
        <w:rPr>
          <w:rFonts w:ascii="Arial" w:eastAsia="Times New Roman" w:hAnsi="Arial" w:cs="Arial"/>
          <w:sz w:val="24"/>
          <w:szCs w:val="24"/>
        </w:rPr>
      </w:pPr>
      <w:r>
        <w:rPr>
          <w:rFonts w:ascii="Arial" w:eastAsia="Times New Roman" w:hAnsi="Arial" w:cs="Arial"/>
          <w:sz w:val="24"/>
          <w:szCs w:val="24"/>
        </w:rPr>
        <w:t>Councillor Maddox declared an Other Registrable Interest in Agenda Item No. 8 – Pre-Submission Draft Local Plan (Minute No. 5) as she is a Member of Dalton with Newton Town Council.</w:t>
      </w:r>
    </w:p>
    <w:p w:rsidR="009F657B" w:rsidRDefault="009F657B" w:rsidP="00966EE8">
      <w:pPr>
        <w:spacing w:after="0" w:line="240" w:lineRule="auto"/>
        <w:jc w:val="both"/>
        <w:rPr>
          <w:rFonts w:ascii="Arial" w:eastAsia="Times New Roman" w:hAnsi="Arial" w:cs="Arial"/>
          <w:sz w:val="24"/>
          <w:szCs w:val="24"/>
        </w:rPr>
      </w:pPr>
    </w:p>
    <w:p w:rsidR="004039B0" w:rsidRDefault="009F657B" w:rsidP="00966EE8">
      <w:pPr>
        <w:spacing w:after="0" w:line="240" w:lineRule="auto"/>
        <w:jc w:val="both"/>
        <w:rPr>
          <w:rFonts w:ascii="Arial" w:eastAsia="Times New Roman" w:hAnsi="Arial" w:cs="Arial"/>
          <w:b/>
          <w:sz w:val="24"/>
          <w:szCs w:val="24"/>
        </w:rPr>
      </w:pPr>
      <w:r>
        <w:rPr>
          <w:rFonts w:ascii="Arial" w:eastAsia="Times New Roman" w:hAnsi="Arial" w:cs="Arial"/>
          <w:b/>
          <w:sz w:val="24"/>
          <w:szCs w:val="24"/>
        </w:rPr>
        <w:t>2</w:t>
      </w:r>
      <w:r w:rsidR="004039B0">
        <w:rPr>
          <w:rFonts w:ascii="Arial" w:eastAsia="Times New Roman" w:hAnsi="Arial" w:cs="Arial"/>
          <w:b/>
          <w:sz w:val="24"/>
          <w:szCs w:val="24"/>
        </w:rPr>
        <w:t xml:space="preserve"> – Apologies for Absence</w:t>
      </w:r>
    </w:p>
    <w:p w:rsidR="004039B0" w:rsidRPr="004039B0" w:rsidRDefault="004039B0" w:rsidP="00966EE8">
      <w:pPr>
        <w:spacing w:after="0" w:line="240" w:lineRule="auto"/>
        <w:jc w:val="both"/>
        <w:rPr>
          <w:rFonts w:ascii="Arial" w:eastAsia="Times New Roman" w:hAnsi="Arial" w:cs="Arial"/>
          <w:sz w:val="24"/>
          <w:szCs w:val="24"/>
        </w:rPr>
      </w:pPr>
    </w:p>
    <w:p w:rsidR="004039B0" w:rsidRPr="004039B0" w:rsidRDefault="004039B0" w:rsidP="004039B0">
      <w:pPr>
        <w:spacing w:after="0" w:line="240" w:lineRule="auto"/>
        <w:jc w:val="both"/>
        <w:rPr>
          <w:rFonts w:ascii="Arial" w:eastAsia="Times New Roman" w:hAnsi="Arial" w:cs="Arial"/>
          <w:sz w:val="24"/>
          <w:szCs w:val="24"/>
        </w:rPr>
      </w:pPr>
      <w:r w:rsidRPr="004039B0">
        <w:rPr>
          <w:rFonts w:ascii="Arial" w:eastAsia="Times New Roman" w:hAnsi="Arial" w:cs="Arial"/>
          <w:sz w:val="24"/>
          <w:szCs w:val="24"/>
        </w:rPr>
        <w:t>A</w:t>
      </w:r>
      <w:r w:rsidR="00EE41A4">
        <w:rPr>
          <w:rFonts w:ascii="Arial" w:eastAsia="Times New Roman" w:hAnsi="Arial" w:cs="Arial"/>
          <w:sz w:val="24"/>
          <w:szCs w:val="24"/>
        </w:rPr>
        <w:t>n apology for absence was received from Councillor</w:t>
      </w:r>
      <w:r w:rsidRPr="004039B0">
        <w:rPr>
          <w:rFonts w:ascii="Arial" w:eastAsia="Times New Roman" w:hAnsi="Arial" w:cs="Arial"/>
          <w:sz w:val="24"/>
          <w:szCs w:val="24"/>
        </w:rPr>
        <w:t xml:space="preserve"> </w:t>
      </w:r>
      <w:r w:rsidR="00EE41A4">
        <w:rPr>
          <w:rFonts w:ascii="Arial" w:eastAsia="Times New Roman" w:hAnsi="Arial" w:cs="Arial"/>
          <w:sz w:val="24"/>
          <w:szCs w:val="24"/>
        </w:rPr>
        <w:t>Williams.</w:t>
      </w:r>
    </w:p>
    <w:p w:rsidR="00A04705" w:rsidRDefault="00A04705" w:rsidP="00966EE8">
      <w:pPr>
        <w:spacing w:after="0" w:line="240" w:lineRule="auto"/>
        <w:jc w:val="both"/>
        <w:rPr>
          <w:rFonts w:ascii="Arial" w:eastAsia="Times New Roman" w:hAnsi="Arial" w:cs="Arial"/>
          <w:sz w:val="24"/>
          <w:szCs w:val="24"/>
        </w:rPr>
      </w:pPr>
    </w:p>
    <w:p w:rsidR="00244A3E" w:rsidRDefault="00244A3E" w:rsidP="00966EE8">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Councillor </w:t>
      </w:r>
      <w:r w:rsidR="009F657B">
        <w:rPr>
          <w:rFonts w:ascii="Arial" w:eastAsia="Times New Roman" w:hAnsi="Arial" w:cs="Arial"/>
          <w:sz w:val="24"/>
          <w:szCs w:val="24"/>
        </w:rPr>
        <w:t xml:space="preserve">McEwan </w:t>
      </w:r>
      <w:r>
        <w:rPr>
          <w:rFonts w:ascii="Arial" w:eastAsia="Times New Roman" w:hAnsi="Arial" w:cs="Arial"/>
          <w:sz w:val="24"/>
          <w:szCs w:val="24"/>
        </w:rPr>
        <w:t xml:space="preserve">substituted for Councillor </w:t>
      </w:r>
      <w:r w:rsidR="009F657B">
        <w:rPr>
          <w:rFonts w:ascii="Arial" w:eastAsia="Times New Roman" w:hAnsi="Arial" w:cs="Arial"/>
          <w:sz w:val="24"/>
          <w:szCs w:val="24"/>
        </w:rPr>
        <w:t>Williams</w:t>
      </w:r>
      <w:r w:rsidR="002B2258">
        <w:rPr>
          <w:rFonts w:ascii="Arial" w:eastAsia="Times New Roman" w:hAnsi="Arial" w:cs="Arial"/>
          <w:sz w:val="24"/>
          <w:szCs w:val="24"/>
        </w:rPr>
        <w:t xml:space="preserve"> </w:t>
      </w:r>
      <w:r>
        <w:rPr>
          <w:rFonts w:ascii="Arial" w:eastAsia="Times New Roman" w:hAnsi="Arial" w:cs="Arial"/>
          <w:sz w:val="24"/>
          <w:szCs w:val="24"/>
        </w:rPr>
        <w:t>for this meeting only.</w:t>
      </w:r>
    </w:p>
    <w:p w:rsidR="00244A3E" w:rsidRPr="00A04705" w:rsidRDefault="00244A3E" w:rsidP="00966EE8">
      <w:pPr>
        <w:spacing w:after="0" w:line="240" w:lineRule="auto"/>
        <w:jc w:val="both"/>
        <w:rPr>
          <w:rFonts w:ascii="Arial" w:eastAsia="Times New Roman" w:hAnsi="Arial" w:cs="Arial"/>
          <w:sz w:val="24"/>
          <w:szCs w:val="24"/>
        </w:rPr>
      </w:pPr>
    </w:p>
    <w:p w:rsidR="00966EE8" w:rsidRPr="00966EE8" w:rsidRDefault="009F657B" w:rsidP="00966EE8">
      <w:pPr>
        <w:spacing w:after="0" w:line="240" w:lineRule="auto"/>
        <w:jc w:val="both"/>
        <w:rPr>
          <w:rFonts w:ascii="Arial" w:eastAsia="Times New Roman" w:hAnsi="Arial" w:cs="Arial"/>
          <w:b/>
          <w:sz w:val="24"/>
          <w:szCs w:val="24"/>
        </w:rPr>
      </w:pPr>
      <w:r>
        <w:rPr>
          <w:rFonts w:ascii="Arial" w:eastAsia="Times New Roman" w:hAnsi="Arial" w:cs="Arial"/>
          <w:b/>
          <w:sz w:val="24"/>
          <w:szCs w:val="24"/>
        </w:rPr>
        <w:t>3</w:t>
      </w:r>
      <w:r w:rsidR="004039B0">
        <w:rPr>
          <w:rFonts w:ascii="Arial" w:eastAsia="Times New Roman" w:hAnsi="Arial" w:cs="Arial"/>
          <w:b/>
          <w:sz w:val="24"/>
          <w:szCs w:val="24"/>
        </w:rPr>
        <w:t xml:space="preserve"> – </w:t>
      </w:r>
      <w:r w:rsidR="00966EE8" w:rsidRPr="00966EE8">
        <w:rPr>
          <w:rFonts w:ascii="Arial" w:eastAsia="Times New Roman" w:hAnsi="Arial" w:cs="Arial"/>
          <w:b/>
          <w:sz w:val="24"/>
          <w:szCs w:val="24"/>
        </w:rPr>
        <w:t>Minutes</w:t>
      </w:r>
    </w:p>
    <w:p w:rsidR="00966EE8" w:rsidRPr="00966EE8" w:rsidRDefault="00966EE8" w:rsidP="00966EE8">
      <w:pPr>
        <w:spacing w:after="0" w:line="240" w:lineRule="auto"/>
        <w:jc w:val="both"/>
        <w:rPr>
          <w:rFonts w:ascii="Arial" w:eastAsia="Times New Roman" w:hAnsi="Arial" w:cs="Arial"/>
          <w:sz w:val="24"/>
          <w:szCs w:val="24"/>
        </w:rPr>
      </w:pPr>
    </w:p>
    <w:p w:rsid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The Minutes of the meeting</w:t>
      </w:r>
      <w:r>
        <w:rPr>
          <w:rFonts w:ascii="Arial" w:eastAsia="Times New Roman" w:hAnsi="Arial" w:cs="Arial"/>
          <w:sz w:val="24"/>
          <w:szCs w:val="24"/>
        </w:rPr>
        <w:t xml:space="preserve"> </w:t>
      </w:r>
      <w:r w:rsidRPr="00966EE8">
        <w:rPr>
          <w:rFonts w:ascii="Arial" w:eastAsia="Times New Roman" w:hAnsi="Arial" w:cs="Arial"/>
          <w:sz w:val="24"/>
          <w:szCs w:val="24"/>
        </w:rPr>
        <w:t xml:space="preserve">held on </w:t>
      </w:r>
      <w:r w:rsidR="002B2258">
        <w:rPr>
          <w:rFonts w:ascii="Arial" w:eastAsia="Times New Roman" w:hAnsi="Arial" w:cs="Arial"/>
          <w:sz w:val="24"/>
          <w:szCs w:val="24"/>
        </w:rPr>
        <w:t>8</w:t>
      </w:r>
      <w:r w:rsidR="001B6101">
        <w:rPr>
          <w:rFonts w:ascii="Arial" w:eastAsia="Times New Roman" w:hAnsi="Arial" w:cs="Arial"/>
          <w:sz w:val="24"/>
          <w:szCs w:val="24"/>
        </w:rPr>
        <w:t>t</w:t>
      </w:r>
      <w:r w:rsidR="002B2258">
        <w:rPr>
          <w:rFonts w:ascii="Arial" w:eastAsia="Times New Roman" w:hAnsi="Arial" w:cs="Arial"/>
          <w:sz w:val="24"/>
          <w:szCs w:val="24"/>
        </w:rPr>
        <w:t>h</w:t>
      </w:r>
      <w:r>
        <w:rPr>
          <w:rFonts w:ascii="Arial" w:eastAsia="Times New Roman" w:hAnsi="Arial" w:cs="Arial"/>
          <w:sz w:val="24"/>
          <w:szCs w:val="24"/>
        </w:rPr>
        <w:t xml:space="preserve"> </w:t>
      </w:r>
      <w:r w:rsidR="002B2258">
        <w:rPr>
          <w:rFonts w:ascii="Arial" w:eastAsia="Times New Roman" w:hAnsi="Arial" w:cs="Arial"/>
          <w:sz w:val="24"/>
          <w:szCs w:val="24"/>
        </w:rPr>
        <w:t>March</w:t>
      </w:r>
      <w:r w:rsidR="005D67DF">
        <w:rPr>
          <w:rFonts w:ascii="Arial" w:eastAsia="Times New Roman" w:hAnsi="Arial" w:cs="Arial"/>
          <w:sz w:val="24"/>
          <w:szCs w:val="24"/>
        </w:rPr>
        <w:t>, 201</w:t>
      </w:r>
      <w:r w:rsidR="00AF67A4">
        <w:rPr>
          <w:rFonts w:ascii="Arial" w:eastAsia="Times New Roman" w:hAnsi="Arial" w:cs="Arial"/>
          <w:sz w:val="24"/>
          <w:szCs w:val="24"/>
        </w:rPr>
        <w:t>7</w:t>
      </w:r>
      <w:r w:rsidR="005D67DF">
        <w:rPr>
          <w:rFonts w:ascii="Arial" w:eastAsia="Times New Roman" w:hAnsi="Arial" w:cs="Arial"/>
          <w:sz w:val="24"/>
          <w:szCs w:val="24"/>
        </w:rPr>
        <w:t xml:space="preserve"> </w:t>
      </w:r>
      <w:r w:rsidRPr="00966EE8">
        <w:rPr>
          <w:rFonts w:ascii="Arial" w:eastAsia="Times New Roman" w:hAnsi="Arial" w:cs="Arial"/>
          <w:sz w:val="24"/>
          <w:szCs w:val="24"/>
        </w:rPr>
        <w:t>were agreed as a correct record.</w:t>
      </w:r>
    </w:p>
    <w:p w:rsidR="00127D91" w:rsidRDefault="00127D91" w:rsidP="00966EE8">
      <w:pPr>
        <w:spacing w:after="0" w:line="240" w:lineRule="auto"/>
        <w:jc w:val="both"/>
        <w:rPr>
          <w:rFonts w:ascii="Arial" w:eastAsia="Times New Roman" w:hAnsi="Arial" w:cs="Arial"/>
          <w:sz w:val="24"/>
          <w:szCs w:val="24"/>
        </w:rPr>
      </w:pPr>
    </w:p>
    <w:p w:rsidR="002B2258" w:rsidRDefault="009F657B" w:rsidP="00966EE8">
      <w:pPr>
        <w:spacing w:after="0" w:line="240" w:lineRule="auto"/>
        <w:jc w:val="both"/>
        <w:rPr>
          <w:rFonts w:ascii="Arial" w:eastAsia="Times New Roman" w:hAnsi="Arial" w:cs="Arial"/>
          <w:b/>
          <w:sz w:val="24"/>
          <w:szCs w:val="24"/>
        </w:rPr>
      </w:pPr>
      <w:r>
        <w:rPr>
          <w:rFonts w:ascii="Arial" w:eastAsia="Times New Roman" w:hAnsi="Arial" w:cs="Arial"/>
          <w:b/>
          <w:sz w:val="24"/>
          <w:szCs w:val="24"/>
        </w:rPr>
        <w:t>4</w:t>
      </w:r>
      <w:r w:rsidR="001623AE" w:rsidRPr="001623AE">
        <w:rPr>
          <w:rFonts w:ascii="Arial" w:eastAsia="Times New Roman" w:hAnsi="Arial" w:cs="Arial"/>
          <w:b/>
          <w:sz w:val="24"/>
          <w:szCs w:val="24"/>
        </w:rPr>
        <w:t xml:space="preserve"> – </w:t>
      </w:r>
      <w:r w:rsidR="001623AE">
        <w:rPr>
          <w:rFonts w:ascii="Arial" w:eastAsia="Times New Roman" w:hAnsi="Arial" w:cs="Arial"/>
          <w:b/>
          <w:sz w:val="24"/>
          <w:szCs w:val="24"/>
        </w:rPr>
        <w:t>Appointments on Outside Bodies, Panels, Working Groups etc.</w:t>
      </w:r>
    </w:p>
    <w:p w:rsidR="001623AE" w:rsidRPr="001623AE" w:rsidRDefault="001623AE" w:rsidP="00966EE8">
      <w:pPr>
        <w:spacing w:after="0" w:line="240" w:lineRule="auto"/>
        <w:jc w:val="both"/>
        <w:rPr>
          <w:rFonts w:ascii="Arial" w:eastAsia="Times New Roman" w:hAnsi="Arial" w:cs="Arial"/>
          <w:sz w:val="24"/>
          <w:szCs w:val="24"/>
        </w:rPr>
      </w:pPr>
    </w:p>
    <w:p w:rsidR="001623AE" w:rsidRPr="001623AE" w:rsidRDefault="001623AE" w:rsidP="001623AE">
      <w:pPr>
        <w:spacing w:after="0" w:line="240" w:lineRule="auto"/>
        <w:jc w:val="both"/>
        <w:rPr>
          <w:rFonts w:ascii="Arial" w:eastAsia="Times New Roman" w:hAnsi="Arial" w:cs="Arial"/>
          <w:sz w:val="24"/>
          <w:szCs w:val="24"/>
        </w:rPr>
      </w:pPr>
      <w:r w:rsidRPr="001623AE">
        <w:rPr>
          <w:rFonts w:ascii="Arial" w:eastAsia="Times New Roman" w:hAnsi="Arial" w:cs="Arial"/>
          <w:sz w:val="24"/>
          <w:szCs w:val="24"/>
        </w:rPr>
        <w:t>The Executive Director reminded the Committee that at the Annual meeting on 1</w:t>
      </w:r>
      <w:r w:rsidR="00FB66B7">
        <w:rPr>
          <w:rFonts w:ascii="Arial" w:eastAsia="Times New Roman" w:hAnsi="Arial" w:cs="Arial"/>
          <w:sz w:val="24"/>
          <w:szCs w:val="24"/>
        </w:rPr>
        <w:t>6</w:t>
      </w:r>
      <w:r w:rsidRPr="001623AE">
        <w:rPr>
          <w:rFonts w:ascii="Arial" w:eastAsia="Times New Roman" w:hAnsi="Arial" w:cs="Arial"/>
          <w:sz w:val="24"/>
          <w:szCs w:val="24"/>
        </w:rPr>
        <w:t>th May, 201</w:t>
      </w:r>
      <w:r w:rsidR="00FB66B7">
        <w:rPr>
          <w:rFonts w:ascii="Arial" w:eastAsia="Times New Roman" w:hAnsi="Arial" w:cs="Arial"/>
          <w:sz w:val="24"/>
          <w:szCs w:val="24"/>
        </w:rPr>
        <w:t>7</w:t>
      </w:r>
      <w:r w:rsidRPr="001623AE">
        <w:rPr>
          <w:rFonts w:ascii="Arial" w:eastAsia="Times New Roman" w:hAnsi="Arial" w:cs="Arial"/>
          <w:sz w:val="24"/>
          <w:szCs w:val="24"/>
        </w:rPr>
        <w:t xml:space="preserve"> the allocation of seats in respect of Forums, Panels, Working Groups etc. and certain Outside Bodies had been considered by Council.</w:t>
      </w:r>
    </w:p>
    <w:p w:rsidR="001623AE" w:rsidRPr="001623AE" w:rsidRDefault="001623AE" w:rsidP="001623AE">
      <w:pPr>
        <w:spacing w:after="0" w:line="240" w:lineRule="auto"/>
        <w:jc w:val="both"/>
        <w:rPr>
          <w:rFonts w:ascii="Arial" w:eastAsia="Times New Roman" w:hAnsi="Arial" w:cs="Arial"/>
          <w:sz w:val="24"/>
          <w:szCs w:val="24"/>
        </w:rPr>
      </w:pPr>
    </w:p>
    <w:p w:rsidR="001623AE" w:rsidRDefault="00FB66B7" w:rsidP="001623AE">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Council </w:t>
      </w:r>
      <w:r w:rsidR="009F657B">
        <w:rPr>
          <w:rFonts w:ascii="Arial" w:eastAsia="Times New Roman" w:hAnsi="Arial" w:cs="Arial"/>
          <w:sz w:val="24"/>
          <w:szCs w:val="24"/>
        </w:rPr>
        <w:t>had b</w:t>
      </w:r>
      <w:r>
        <w:rPr>
          <w:rFonts w:ascii="Arial" w:eastAsia="Times New Roman" w:hAnsi="Arial" w:cs="Arial"/>
          <w:sz w:val="24"/>
          <w:szCs w:val="24"/>
        </w:rPr>
        <w:t>e</w:t>
      </w:r>
      <w:r w:rsidR="009F657B">
        <w:rPr>
          <w:rFonts w:ascii="Arial" w:eastAsia="Times New Roman" w:hAnsi="Arial" w:cs="Arial"/>
          <w:sz w:val="24"/>
          <w:szCs w:val="24"/>
        </w:rPr>
        <w:t>en</w:t>
      </w:r>
      <w:r>
        <w:rPr>
          <w:rFonts w:ascii="Arial" w:eastAsia="Times New Roman" w:hAnsi="Arial" w:cs="Arial"/>
          <w:sz w:val="24"/>
          <w:szCs w:val="24"/>
        </w:rPr>
        <w:t xml:space="preserve"> </w:t>
      </w:r>
      <w:r w:rsidR="001623AE" w:rsidRPr="001623AE">
        <w:rPr>
          <w:rFonts w:ascii="Arial" w:eastAsia="Times New Roman" w:hAnsi="Arial" w:cs="Arial"/>
          <w:sz w:val="24"/>
          <w:szCs w:val="24"/>
        </w:rPr>
        <w:t>asked to recommend with the exception of the Housing Management Forum the allocation of seats on Outside Bodies, Forums, Panels, Working Groups etc. be delegated to the appropriate Committees to make the necessary appointments.</w:t>
      </w:r>
    </w:p>
    <w:p w:rsidR="00FB66B7" w:rsidRDefault="00FB66B7" w:rsidP="001623AE">
      <w:pPr>
        <w:spacing w:after="0" w:line="240" w:lineRule="auto"/>
        <w:jc w:val="both"/>
        <w:rPr>
          <w:rFonts w:ascii="Arial" w:eastAsia="Times New Roman" w:hAnsi="Arial" w:cs="Arial"/>
          <w:sz w:val="24"/>
          <w:szCs w:val="24"/>
        </w:rPr>
      </w:pPr>
    </w:p>
    <w:p w:rsidR="00FB66B7" w:rsidRDefault="00FB66B7" w:rsidP="001623AE">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Group Leaders </w:t>
      </w:r>
      <w:r w:rsidR="009F657B">
        <w:rPr>
          <w:rFonts w:ascii="Arial" w:eastAsia="Times New Roman" w:hAnsi="Arial" w:cs="Arial"/>
          <w:sz w:val="24"/>
          <w:szCs w:val="24"/>
        </w:rPr>
        <w:t xml:space="preserve">had </w:t>
      </w:r>
      <w:r>
        <w:rPr>
          <w:rFonts w:ascii="Arial" w:eastAsia="Times New Roman" w:hAnsi="Arial" w:cs="Arial"/>
          <w:sz w:val="24"/>
          <w:szCs w:val="24"/>
        </w:rPr>
        <w:t>supplied details of the recommended appointments for confirmation by the Committee.</w:t>
      </w:r>
    </w:p>
    <w:p w:rsidR="00FB66B7" w:rsidRDefault="00FB66B7" w:rsidP="001623AE">
      <w:pPr>
        <w:spacing w:after="0" w:line="240" w:lineRule="auto"/>
        <w:jc w:val="both"/>
        <w:rPr>
          <w:rFonts w:ascii="Arial" w:eastAsia="Times New Roman" w:hAnsi="Arial" w:cs="Arial"/>
          <w:sz w:val="24"/>
          <w:szCs w:val="24"/>
        </w:rPr>
      </w:pPr>
    </w:p>
    <w:p w:rsidR="00FB66B7" w:rsidRPr="001623AE" w:rsidRDefault="00FB66B7" w:rsidP="001623AE">
      <w:pPr>
        <w:spacing w:after="0" w:line="240" w:lineRule="auto"/>
        <w:jc w:val="both"/>
        <w:rPr>
          <w:rFonts w:ascii="Arial" w:eastAsia="Times New Roman" w:hAnsi="Arial" w:cs="Arial"/>
          <w:sz w:val="24"/>
          <w:szCs w:val="24"/>
        </w:rPr>
      </w:pPr>
      <w:r>
        <w:rPr>
          <w:rFonts w:ascii="Arial" w:eastAsia="Times New Roman" w:hAnsi="Arial" w:cs="Arial"/>
          <w:sz w:val="24"/>
          <w:szCs w:val="24"/>
        </w:rPr>
        <w:t>Referring to the Appointment to the Billincoat Charity Trust, Members had been appointed for a period of four years (until May 2019), and therefore, no nominations were requested.</w:t>
      </w:r>
    </w:p>
    <w:p w:rsidR="001623AE" w:rsidRPr="001623AE" w:rsidRDefault="001623AE" w:rsidP="001623AE">
      <w:pPr>
        <w:spacing w:after="0" w:line="240" w:lineRule="auto"/>
        <w:jc w:val="both"/>
        <w:rPr>
          <w:rFonts w:ascii="Arial" w:eastAsia="Times New Roman" w:hAnsi="Arial" w:cs="Arial"/>
          <w:sz w:val="24"/>
          <w:szCs w:val="24"/>
        </w:rPr>
      </w:pPr>
    </w:p>
    <w:p w:rsidR="001623AE" w:rsidRPr="001623AE" w:rsidRDefault="001623AE" w:rsidP="001623AE">
      <w:pPr>
        <w:spacing w:after="0" w:line="240" w:lineRule="auto"/>
        <w:jc w:val="both"/>
        <w:rPr>
          <w:rFonts w:ascii="Arial" w:eastAsia="Times New Roman" w:hAnsi="Arial" w:cs="Arial"/>
          <w:sz w:val="24"/>
          <w:szCs w:val="24"/>
        </w:rPr>
      </w:pPr>
      <w:r w:rsidRPr="001623AE">
        <w:rPr>
          <w:rFonts w:ascii="Arial" w:eastAsia="Times New Roman" w:hAnsi="Arial" w:cs="Arial"/>
          <w:sz w:val="24"/>
          <w:szCs w:val="24"/>
        </w:rPr>
        <w:t>RESOLVED</w:t>
      </w:r>
      <w:proofErr w:type="gramStart"/>
      <w:r w:rsidRPr="001623AE">
        <w:rPr>
          <w:rFonts w:ascii="Arial" w:eastAsia="Times New Roman" w:hAnsi="Arial" w:cs="Arial"/>
          <w:sz w:val="24"/>
          <w:szCs w:val="24"/>
        </w:rPr>
        <w:t>:-</w:t>
      </w:r>
      <w:proofErr w:type="gramEnd"/>
      <w:r w:rsidRPr="001623AE">
        <w:rPr>
          <w:rFonts w:ascii="Arial" w:eastAsia="Times New Roman" w:hAnsi="Arial" w:cs="Arial"/>
          <w:sz w:val="24"/>
          <w:szCs w:val="24"/>
        </w:rPr>
        <w:t xml:space="preserve"> (</w:t>
      </w:r>
      <w:proofErr w:type="spellStart"/>
      <w:r w:rsidRPr="001623AE">
        <w:rPr>
          <w:rFonts w:ascii="Arial" w:eastAsia="Times New Roman" w:hAnsi="Arial" w:cs="Arial"/>
          <w:sz w:val="24"/>
          <w:szCs w:val="24"/>
        </w:rPr>
        <w:t>i</w:t>
      </w:r>
      <w:proofErr w:type="spellEnd"/>
      <w:r w:rsidRPr="001623AE">
        <w:rPr>
          <w:rFonts w:ascii="Arial" w:eastAsia="Times New Roman" w:hAnsi="Arial" w:cs="Arial"/>
          <w:sz w:val="24"/>
          <w:szCs w:val="24"/>
        </w:rPr>
        <w:t>) To approve the under-mentioned Outside Bodies in accordance with Notional Seat Allocations; and</w:t>
      </w:r>
    </w:p>
    <w:p w:rsidR="001623AE" w:rsidRPr="001623AE" w:rsidRDefault="001623AE" w:rsidP="001623AE">
      <w:pPr>
        <w:spacing w:after="0" w:line="240" w:lineRule="auto"/>
        <w:jc w:val="both"/>
        <w:rPr>
          <w:rFonts w:ascii="Arial" w:eastAsia="Times New Roman" w:hAnsi="Arial" w:cs="Arial"/>
          <w:sz w:val="24"/>
          <w:szCs w:val="24"/>
        </w:rPr>
      </w:pPr>
    </w:p>
    <w:p w:rsidR="001623AE" w:rsidRPr="001623AE" w:rsidRDefault="001623AE" w:rsidP="001623AE">
      <w:pPr>
        <w:spacing w:after="0" w:line="240" w:lineRule="auto"/>
        <w:jc w:val="both"/>
        <w:rPr>
          <w:rFonts w:ascii="Arial" w:eastAsia="Times New Roman" w:hAnsi="Arial" w:cs="Arial"/>
          <w:sz w:val="24"/>
          <w:szCs w:val="24"/>
        </w:rPr>
      </w:pPr>
      <w:r w:rsidRPr="001623AE">
        <w:rPr>
          <w:rFonts w:ascii="Arial" w:eastAsia="Times New Roman" w:hAnsi="Arial" w:cs="Arial"/>
          <w:sz w:val="24"/>
          <w:szCs w:val="24"/>
        </w:rPr>
        <w:lastRenderedPageBreak/>
        <w:t>(ii) To agree the under-mentioned appointments to Outside Bodies, Forums, Panels and Working Groups:-</w:t>
      </w:r>
    </w:p>
    <w:p w:rsidR="001623AE" w:rsidRDefault="001623AE" w:rsidP="00966EE8">
      <w:pPr>
        <w:spacing w:after="0" w:line="240" w:lineRule="auto"/>
        <w:jc w:val="both"/>
        <w:rPr>
          <w:rFonts w:ascii="Arial" w:eastAsia="Times New Roman" w:hAnsi="Arial" w:cs="Arial"/>
          <w:sz w:val="24"/>
          <w:szCs w:val="24"/>
        </w:rPr>
      </w:pPr>
    </w:p>
    <w:p w:rsidR="00FB66B7" w:rsidRPr="00FB66B7" w:rsidRDefault="00FB66B7" w:rsidP="00FB66B7">
      <w:pPr>
        <w:spacing w:after="0" w:line="240" w:lineRule="auto"/>
        <w:jc w:val="both"/>
        <w:rPr>
          <w:rFonts w:ascii="Arial" w:eastAsia="Times New Roman" w:hAnsi="Arial" w:cs="Times New Roman"/>
          <w:b/>
          <w:sz w:val="24"/>
          <w:szCs w:val="24"/>
          <w:u w:val="single"/>
        </w:rPr>
      </w:pPr>
      <w:r w:rsidRPr="00FB66B7">
        <w:rPr>
          <w:rFonts w:ascii="Arial" w:eastAsia="Times New Roman" w:hAnsi="Arial" w:cs="Times New Roman"/>
          <w:b/>
          <w:sz w:val="24"/>
          <w:szCs w:val="24"/>
          <w:u w:val="single"/>
        </w:rPr>
        <w:t>REPRESENTATIVES ON OUTSIDE BODIES, ETC. 201</w:t>
      </w:r>
      <w:r>
        <w:rPr>
          <w:rFonts w:ascii="Arial" w:eastAsia="Times New Roman" w:hAnsi="Arial" w:cs="Times New Roman"/>
          <w:b/>
          <w:sz w:val="24"/>
          <w:szCs w:val="24"/>
          <w:u w:val="single"/>
        </w:rPr>
        <w:t>7/2018</w:t>
      </w:r>
    </w:p>
    <w:p w:rsidR="00FB66B7" w:rsidRPr="00FB66B7" w:rsidRDefault="00FB66B7" w:rsidP="00FB66B7">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0" w:line="240" w:lineRule="auto"/>
        <w:ind w:right="-144"/>
        <w:jc w:val="both"/>
        <w:rPr>
          <w:rFonts w:ascii="Arial" w:eastAsia="Times New Roman" w:hAnsi="Arial" w:cs="Times New Roman"/>
          <w:sz w:val="24"/>
          <w:szCs w:val="24"/>
        </w:rPr>
      </w:pPr>
    </w:p>
    <w:p w:rsidR="00FB66B7" w:rsidRPr="00FB66B7" w:rsidRDefault="00FB66B7" w:rsidP="00FB66B7">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0" w:line="240" w:lineRule="auto"/>
        <w:ind w:right="-144"/>
        <w:jc w:val="both"/>
        <w:rPr>
          <w:rFonts w:ascii="Arial" w:eastAsia="Times New Roman" w:hAnsi="Arial" w:cs="Times New Roman"/>
          <w:sz w:val="24"/>
          <w:szCs w:val="24"/>
        </w:rPr>
      </w:pPr>
      <w:r w:rsidRPr="00FB66B7">
        <w:rPr>
          <w:rFonts w:ascii="Arial" w:eastAsia="Times New Roman" w:hAnsi="Arial" w:cs="Times New Roman"/>
          <w:sz w:val="24"/>
          <w:szCs w:val="24"/>
        </w:rPr>
        <w:t>(1)</w:t>
      </w:r>
      <w:r w:rsidRPr="00FB66B7">
        <w:rPr>
          <w:rFonts w:ascii="Arial" w:eastAsia="Times New Roman" w:hAnsi="Arial" w:cs="Times New Roman"/>
          <w:sz w:val="24"/>
          <w:szCs w:val="24"/>
        </w:rPr>
        <w:tab/>
        <w:t>AIR TRAINING CORPS (NO. 128 SQUADRON)</w:t>
      </w:r>
    </w:p>
    <w:p w:rsidR="00FB66B7" w:rsidRPr="00FB66B7" w:rsidRDefault="00FB66B7" w:rsidP="00FB66B7">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0" w:line="240" w:lineRule="auto"/>
        <w:ind w:right="-144"/>
        <w:rPr>
          <w:rFonts w:ascii="Arial" w:eastAsia="Times New Roman" w:hAnsi="Arial" w:cs="Times New Roman"/>
          <w:sz w:val="24"/>
          <w:szCs w:val="24"/>
        </w:rPr>
      </w:pPr>
      <w:r w:rsidRPr="00FB66B7">
        <w:rPr>
          <w:rFonts w:ascii="Arial" w:eastAsia="Times New Roman" w:hAnsi="Arial" w:cs="Times New Roman"/>
          <w:sz w:val="24"/>
          <w:szCs w:val="24"/>
        </w:rPr>
        <w:tab/>
        <w:t>The Mayor</w:t>
      </w:r>
    </w:p>
    <w:p w:rsidR="00FB66B7" w:rsidRPr="00EE41A4" w:rsidRDefault="00FB66B7" w:rsidP="00FB66B7">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0" w:line="240" w:lineRule="auto"/>
        <w:ind w:right="-144"/>
        <w:rPr>
          <w:rFonts w:ascii="Arial" w:eastAsia="Times New Roman" w:hAnsi="Arial" w:cs="Times New Roman"/>
        </w:rPr>
      </w:pP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rPr>
        <w:t>(2)</w:t>
      </w:r>
      <w:r w:rsidRPr="00FC1BC8">
        <w:rPr>
          <w:rFonts w:ascii="Arial" w:eastAsia="Times New Roman" w:hAnsi="Arial" w:cs="Times New Roman"/>
          <w:sz w:val="24"/>
          <w:szCs w:val="24"/>
        </w:rPr>
        <w:tab/>
        <w:t xml:space="preserve">ASKAM AND IRELETH COMMUNITY CENTRE MANAGEMENT </w:t>
      </w:r>
      <w:r w:rsidRPr="00FC1BC8">
        <w:rPr>
          <w:rFonts w:ascii="Arial" w:eastAsia="Times New Roman" w:hAnsi="Arial" w:cs="Times New Roman"/>
          <w:sz w:val="24"/>
          <w:szCs w:val="24"/>
        </w:rPr>
        <w:tab/>
        <w:t>COMMITTEE</w:t>
      </w:r>
    </w:p>
    <w:p w:rsidR="00FB66B7" w:rsidRPr="00FC1BC8" w:rsidRDefault="00FB66B7" w:rsidP="00FB66B7">
      <w:pPr>
        <w:tabs>
          <w:tab w:val="left" w:pos="851"/>
        </w:tabs>
        <w:spacing w:after="0" w:line="240" w:lineRule="auto"/>
        <w:ind w:left="851"/>
        <w:jc w:val="both"/>
        <w:rPr>
          <w:rFonts w:ascii="Arial" w:eastAsia="Times New Roman" w:hAnsi="Arial" w:cs="Times New Roman"/>
          <w:sz w:val="24"/>
          <w:szCs w:val="24"/>
        </w:rPr>
      </w:pPr>
      <w:r w:rsidRPr="00FC1BC8">
        <w:rPr>
          <w:rFonts w:ascii="Arial" w:eastAsia="Times New Roman" w:hAnsi="Arial" w:cs="Times New Roman"/>
          <w:sz w:val="24"/>
          <w:szCs w:val="24"/>
        </w:rPr>
        <w:t xml:space="preserve">Councillors </w:t>
      </w:r>
      <w:r w:rsidR="0067058C" w:rsidRPr="00FC1BC8">
        <w:rPr>
          <w:rFonts w:ascii="Arial" w:eastAsia="Times New Roman" w:hAnsi="Arial" w:cs="Times New Roman"/>
          <w:sz w:val="24"/>
          <w:szCs w:val="24"/>
        </w:rPr>
        <w:t>Blezard</w:t>
      </w:r>
      <w:r w:rsidRPr="00FC1BC8">
        <w:rPr>
          <w:rFonts w:ascii="Arial" w:eastAsia="Times New Roman" w:hAnsi="Arial" w:cs="Times New Roman"/>
          <w:sz w:val="24"/>
          <w:szCs w:val="24"/>
        </w:rPr>
        <w:t>, Heath, Murray and Thurlow</w:t>
      </w:r>
    </w:p>
    <w:p w:rsidR="00FB66B7" w:rsidRPr="00EE41A4" w:rsidRDefault="00FB66B7" w:rsidP="00FB66B7">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0" w:line="240" w:lineRule="auto"/>
        <w:ind w:left="864" w:right="-144" w:hanging="864"/>
        <w:rPr>
          <w:rFonts w:ascii="Arial" w:eastAsia="Times New Roman" w:hAnsi="Arial" w:cs="Times New Roman"/>
        </w:rPr>
      </w:pPr>
    </w:p>
    <w:p w:rsidR="00FB66B7" w:rsidRPr="00FC1BC8" w:rsidRDefault="00FB66B7" w:rsidP="00FB66B7">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0" w:line="240" w:lineRule="auto"/>
        <w:ind w:left="864" w:right="-144" w:hanging="864"/>
        <w:jc w:val="both"/>
        <w:rPr>
          <w:rFonts w:ascii="Arial" w:eastAsia="Times New Roman" w:hAnsi="Arial" w:cs="Times New Roman"/>
          <w:sz w:val="24"/>
          <w:szCs w:val="24"/>
        </w:rPr>
      </w:pPr>
      <w:r w:rsidRPr="00FC1BC8">
        <w:rPr>
          <w:rFonts w:ascii="Arial" w:eastAsia="Times New Roman" w:hAnsi="Arial" w:cs="Times New Roman"/>
          <w:sz w:val="24"/>
          <w:szCs w:val="24"/>
        </w:rPr>
        <w:t>(3)</w:t>
      </w:r>
      <w:r w:rsidRPr="00FC1BC8">
        <w:rPr>
          <w:rFonts w:ascii="Arial" w:eastAsia="Times New Roman" w:hAnsi="Arial" w:cs="Times New Roman"/>
          <w:sz w:val="24"/>
          <w:szCs w:val="24"/>
        </w:rPr>
        <w:tab/>
        <w:t>BAE SYSTEMS MARINE LTD LOCAL LIAISON COMMITTEE</w:t>
      </w:r>
    </w:p>
    <w:p w:rsidR="00FB66B7" w:rsidRPr="00FC1BC8" w:rsidRDefault="00FB66B7" w:rsidP="00FB66B7">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0" w:line="240" w:lineRule="auto"/>
        <w:ind w:left="864" w:right="-144" w:hanging="864"/>
        <w:rPr>
          <w:rFonts w:ascii="Arial" w:eastAsia="Times New Roman" w:hAnsi="Arial" w:cs="Times New Roman"/>
          <w:sz w:val="24"/>
          <w:szCs w:val="24"/>
        </w:rPr>
      </w:pPr>
      <w:r w:rsidRPr="00FC1BC8">
        <w:rPr>
          <w:rFonts w:ascii="Arial" w:eastAsia="Times New Roman" w:hAnsi="Arial" w:cs="Times New Roman"/>
          <w:sz w:val="24"/>
          <w:szCs w:val="24"/>
        </w:rPr>
        <w:tab/>
        <w:t>Councillors Cassidy, Johnston and Sweeney</w:t>
      </w:r>
    </w:p>
    <w:p w:rsidR="00FB66B7" w:rsidRPr="00EE41A4" w:rsidRDefault="00FB66B7" w:rsidP="00FB66B7">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0" w:line="240" w:lineRule="auto"/>
        <w:ind w:left="864" w:right="-144" w:hanging="864"/>
        <w:rPr>
          <w:rFonts w:ascii="Arial" w:eastAsia="Times New Roman" w:hAnsi="Arial" w:cs="Times New Roman"/>
        </w:rPr>
      </w:pPr>
    </w:p>
    <w:p w:rsidR="00FB66B7" w:rsidRPr="00FC1BC8" w:rsidRDefault="00FB66B7" w:rsidP="00FB66B7">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0" w:line="240" w:lineRule="auto"/>
        <w:ind w:left="864" w:right="-144" w:hanging="864"/>
        <w:jc w:val="both"/>
        <w:rPr>
          <w:rFonts w:ascii="Arial" w:eastAsia="Times New Roman" w:hAnsi="Arial" w:cs="Times New Roman"/>
          <w:sz w:val="24"/>
          <w:szCs w:val="24"/>
        </w:rPr>
      </w:pPr>
      <w:r w:rsidRPr="00FC1BC8">
        <w:rPr>
          <w:rFonts w:ascii="Arial" w:eastAsia="Times New Roman" w:hAnsi="Arial" w:cs="Times New Roman"/>
          <w:sz w:val="24"/>
          <w:szCs w:val="24"/>
        </w:rPr>
        <w:t>(4)</w:t>
      </w:r>
      <w:r w:rsidRPr="00FC1BC8">
        <w:rPr>
          <w:rFonts w:ascii="Arial" w:eastAsia="Times New Roman" w:hAnsi="Arial" w:cs="Times New Roman"/>
          <w:sz w:val="24"/>
          <w:szCs w:val="24"/>
        </w:rPr>
        <w:tab/>
        <w:t>BARROW AND DISTRICT COMMUNITY ACTION SAFETY GROUP</w:t>
      </w:r>
    </w:p>
    <w:p w:rsidR="00FB66B7" w:rsidRPr="00FC1BC8" w:rsidRDefault="00FB66B7" w:rsidP="00FB66B7">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0" w:line="240" w:lineRule="auto"/>
        <w:ind w:right="-144"/>
        <w:rPr>
          <w:rFonts w:ascii="Arial" w:eastAsia="Times New Roman" w:hAnsi="Arial" w:cs="Times New Roman"/>
          <w:sz w:val="24"/>
          <w:szCs w:val="24"/>
        </w:rPr>
      </w:pPr>
      <w:r w:rsidRPr="00FC1BC8">
        <w:rPr>
          <w:rFonts w:ascii="Arial" w:eastAsia="Times New Roman" w:hAnsi="Arial" w:cs="Times New Roman"/>
          <w:sz w:val="24"/>
          <w:szCs w:val="24"/>
        </w:rPr>
        <w:tab/>
        <w:t>Councillors Biggins and Proffitt</w:t>
      </w:r>
    </w:p>
    <w:p w:rsidR="00FB66B7" w:rsidRPr="00EE41A4" w:rsidRDefault="00FB66B7" w:rsidP="00FB66B7">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0" w:line="240" w:lineRule="auto"/>
        <w:ind w:right="-144"/>
        <w:rPr>
          <w:rFonts w:ascii="Arial" w:eastAsia="Times New Roman" w:hAnsi="Arial" w:cs="Times New Roman"/>
        </w:rPr>
      </w:pPr>
    </w:p>
    <w:p w:rsidR="00FB66B7" w:rsidRPr="00FC1BC8" w:rsidRDefault="00FB66B7" w:rsidP="00FB66B7">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0" w:line="240" w:lineRule="auto"/>
        <w:ind w:right="-144"/>
        <w:rPr>
          <w:rFonts w:ascii="Arial" w:eastAsia="Times New Roman" w:hAnsi="Arial" w:cs="Times New Roman"/>
          <w:sz w:val="24"/>
          <w:szCs w:val="24"/>
        </w:rPr>
      </w:pPr>
      <w:r w:rsidRPr="00FC1BC8">
        <w:rPr>
          <w:rFonts w:ascii="Arial" w:eastAsia="Times New Roman" w:hAnsi="Arial" w:cs="Times New Roman"/>
          <w:sz w:val="24"/>
          <w:szCs w:val="24"/>
        </w:rPr>
        <w:t>(5)</w:t>
      </w:r>
      <w:r w:rsidRPr="00FC1BC8">
        <w:rPr>
          <w:rFonts w:ascii="Arial" w:eastAsia="Times New Roman" w:hAnsi="Arial" w:cs="Times New Roman"/>
          <w:sz w:val="24"/>
          <w:szCs w:val="24"/>
        </w:rPr>
        <w:tab/>
        <w:t>BARROW CHILDREN’S CENTRES ADVISORY GROUP</w:t>
      </w:r>
    </w:p>
    <w:p w:rsidR="00FB66B7" w:rsidRPr="00FC1BC8" w:rsidRDefault="00FB66B7" w:rsidP="00FB66B7">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0" w:line="240" w:lineRule="auto"/>
        <w:ind w:right="-144"/>
        <w:rPr>
          <w:rFonts w:ascii="Arial" w:eastAsia="Times New Roman" w:hAnsi="Arial" w:cs="Times New Roman"/>
          <w:sz w:val="24"/>
          <w:szCs w:val="24"/>
        </w:rPr>
      </w:pPr>
      <w:r w:rsidRPr="00FC1BC8">
        <w:rPr>
          <w:rFonts w:ascii="Arial" w:eastAsia="Times New Roman" w:hAnsi="Arial" w:cs="Times New Roman"/>
          <w:sz w:val="24"/>
          <w:szCs w:val="24"/>
        </w:rPr>
        <w:tab/>
        <w:t>Councillor Brook</w:t>
      </w:r>
    </w:p>
    <w:p w:rsidR="00FB66B7" w:rsidRPr="00EE41A4" w:rsidRDefault="00FB66B7" w:rsidP="00FB66B7">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0" w:line="240" w:lineRule="auto"/>
        <w:ind w:right="-144"/>
        <w:rPr>
          <w:rFonts w:ascii="Arial" w:eastAsia="Times New Roman" w:hAnsi="Arial" w:cs="Times New Roman"/>
        </w:rPr>
      </w:pPr>
    </w:p>
    <w:p w:rsidR="00514C1F" w:rsidRPr="00FC1BC8" w:rsidRDefault="00514C1F" w:rsidP="00514C1F">
      <w:pPr>
        <w:tabs>
          <w:tab w:val="left" w:pos="851"/>
        </w:tabs>
        <w:spacing w:after="0" w:line="240" w:lineRule="auto"/>
        <w:ind w:left="851" w:hanging="851"/>
        <w:jc w:val="both"/>
        <w:rPr>
          <w:rFonts w:ascii="Arial" w:eastAsia="Times New Roman" w:hAnsi="Arial" w:cs="Times New Roman"/>
          <w:sz w:val="24"/>
          <w:szCs w:val="24"/>
        </w:rPr>
      </w:pPr>
      <w:r w:rsidRPr="00FC1BC8">
        <w:rPr>
          <w:rFonts w:ascii="Arial" w:eastAsia="Times New Roman" w:hAnsi="Arial" w:cs="Times New Roman"/>
          <w:sz w:val="24"/>
          <w:szCs w:val="24"/>
        </w:rPr>
        <w:t>(6)</w:t>
      </w:r>
      <w:r w:rsidRPr="00FC1BC8">
        <w:rPr>
          <w:rFonts w:ascii="Arial" w:eastAsia="Times New Roman" w:hAnsi="Arial" w:cs="Times New Roman"/>
          <w:sz w:val="24"/>
          <w:szCs w:val="24"/>
        </w:rPr>
        <w:tab/>
        <w:t>BARROW HEALTH AND WELLBEING FORUM</w:t>
      </w:r>
    </w:p>
    <w:p w:rsidR="00514C1F" w:rsidRPr="00FC1BC8" w:rsidRDefault="00514C1F" w:rsidP="00514C1F">
      <w:pPr>
        <w:tabs>
          <w:tab w:val="left" w:pos="851"/>
        </w:tabs>
        <w:spacing w:after="0" w:line="240" w:lineRule="auto"/>
        <w:ind w:left="851" w:hanging="851"/>
        <w:jc w:val="both"/>
        <w:rPr>
          <w:rFonts w:ascii="Arial" w:eastAsia="Times New Roman" w:hAnsi="Arial" w:cs="Times New Roman"/>
          <w:sz w:val="24"/>
          <w:szCs w:val="24"/>
        </w:rPr>
      </w:pPr>
      <w:r w:rsidRPr="00FC1BC8">
        <w:rPr>
          <w:rFonts w:ascii="Arial" w:eastAsia="Times New Roman" w:hAnsi="Arial" w:cs="Times New Roman"/>
          <w:sz w:val="24"/>
          <w:szCs w:val="24"/>
        </w:rPr>
        <w:tab/>
        <w:t>Councillors Brook, W. McClure and Sweeney</w:t>
      </w:r>
    </w:p>
    <w:p w:rsidR="00FB66B7" w:rsidRPr="00EE41A4" w:rsidRDefault="00FB66B7" w:rsidP="00FB66B7">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0" w:line="240" w:lineRule="auto"/>
        <w:ind w:right="-144"/>
        <w:rPr>
          <w:rFonts w:ascii="Arial" w:eastAsia="Times New Roman" w:hAnsi="Arial" w:cs="Times New Roman"/>
        </w:rPr>
      </w:pPr>
    </w:p>
    <w:p w:rsidR="00FB66B7" w:rsidRPr="00FC1BC8" w:rsidRDefault="00FB66B7" w:rsidP="00FB66B7">
      <w:pPr>
        <w:tabs>
          <w:tab w:val="left" w:pos="851"/>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0" w:line="240" w:lineRule="auto"/>
        <w:ind w:right="-144"/>
        <w:rPr>
          <w:rFonts w:ascii="Arial" w:eastAsia="Times New Roman" w:hAnsi="Arial" w:cs="Times New Roman"/>
          <w:sz w:val="24"/>
          <w:szCs w:val="24"/>
        </w:rPr>
      </w:pPr>
      <w:r w:rsidRPr="00FC1BC8">
        <w:rPr>
          <w:rFonts w:ascii="Arial" w:eastAsia="Times New Roman" w:hAnsi="Arial" w:cs="Times New Roman"/>
          <w:sz w:val="24"/>
          <w:szCs w:val="24"/>
        </w:rPr>
        <w:t>(7)</w:t>
      </w:r>
      <w:r w:rsidRPr="00FC1BC8">
        <w:rPr>
          <w:rFonts w:ascii="Arial" w:eastAsia="Times New Roman" w:hAnsi="Arial" w:cs="Times New Roman"/>
          <w:sz w:val="24"/>
          <w:szCs w:val="24"/>
        </w:rPr>
        <w:tab/>
        <w:t>BARROW-IN-FURNESS SEA CADET CORPS COMMITTEE</w:t>
      </w:r>
    </w:p>
    <w:p w:rsidR="00FB66B7" w:rsidRPr="00FC1BC8" w:rsidRDefault="00FB66B7" w:rsidP="00FB66B7">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0" w:line="240" w:lineRule="auto"/>
        <w:ind w:right="-144"/>
        <w:rPr>
          <w:rFonts w:ascii="Arial" w:eastAsia="Times New Roman" w:hAnsi="Arial" w:cs="Times New Roman"/>
          <w:sz w:val="24"/>
          <w:szCs w:val="24"/>
        </w:rPr>
      </w:pPr>
      <w:r w:rsidRPr="00FC1BC8">
        <w:rPr>
          <w:rFonts w:ascii="Arial" w:eastAsia="Times New Roman" w:hAnsi="Arial" w:cs="Times New Roman"/>
          <w:sz w:val="24"/>
          <w:szCs w:val="24"/>
        </w:rPr>
        <w:tab/>
        <w:t>The Mayor</w:t>
      </w:r>
    </w:p>
    <w:p w:rsidR="00FB66B7" w:rsidRPr="00FC1BC8" w:rsidRDefault="00FB66B7" w:rsidP="00FB66B7">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0" w:line="240" w:lineRule="auto"/>
        <w:ind w:right="-144"/>
        <w:rPr>
          <w:rFonts w:ascii="Arial" w:eastAsia="Times New Roman" w:hAnsi="Arial" w:cs="Times New Roman"/>
          <w:sz w:val="24"/>
          <w:szCs w:val="24"/>
        </w:rPr>
      </w:pPr>
      <w:r w:rsidRPr="00FC1BC8">
        <w:rPr>
          <w:rFonts w:ascii="Arial" w:eastAsia="Times New Roman" w:hAnsi="Arial" w:cs="Times New Roman"/>
          <w:sz w:val="24"/>
          <w:szCs w:val="24"/>
        </w:rPr>
        <w:tab/>
        <w:t>Substitute</w:t>
      </w:r>
      <w:proofErr w:type="gramStart"/>
      <w:r w:rsidRPr="00FC1BC8">
        <w:rPr>
          <w:rFonts w:ascii="Arial" w:eastAsia="Times New Roman" w:hAnsi="Arial" w:cs="Times New Roman"/>
          <w:sz w:val="24"/>
          <w:szCs w:val="24"/>
        </w:rPr>
        <w:t>:-</w:t>
      </w:r>
      <w:proofErr w:type="gramEnd"/>
      <w:r w:rsidRPr="00FC1BC8">
        <w:rPr>
          <w:rFonts w:ascii="Arial" w:eastAsia="Times New Roman" w:hAnsi="Arial" w:cs="Times New Roman"/>
          <w:sz w:val="24"/>
          <w:szCs w:val="24"/>
        </w:rPr>
        <w:t xml:space="preserve"> Deputy Mayor</w:t>
      </w:r>
    </w:p>
    <w:p w:rsidR="00FB66B7" w:rsidRPr="00EE41A4" w:rsidRDefault="00FB66B7" w:rsidP="00FB66B7">
      <w:pPr>
        <w:spacing w:after="0" w:line="240" w:lineRule="auto"/>
        <w:rPr>
          <w:rFonts w:ascii="Arial" w:eastAsia="Times New Roman" w:hAnsi="Arial" w:cs="Times New Roman"/>
        </w:rPr>
      </w:pPr>
    </w:p>
    <w:p w:rsidR="00FB66B7" w:rsidRPr="00FC1BC8" w:rsidRDefault="00FB66B7" w:rsidP="00FB66B7">
      <w:pPr>
        <w:tabs>
          <w:tab w:val="left" w:pos="851"/>
        </w:tabs>
        <w:spacing w:after="0" w:line="240" w:lineRule="auto"/>
        <w:rPr>
          <w:rFonts w:ascii="Arial" w:eastAsia="Times New Roman" w:hAnsi="Arial" w:cs="Times New Roman"/>
          <w:sz w:val="24"/>
          <w:szCs w:val="24"/>
        </w:rPr>
      </w:pPr>
      <w:r w:rsidRPr="00FC1BC8">
        <w:rPr>
          <w:rFonts w:ascii="Arial" w:eastAsia="Times New Roman" w:hAnsi="Arial" w:cs="Times New Roman"/>
          <w:sz w:val="24"/>
          <w:szCs w:val="24"/>
        </w:rPr>
        <w:t>(8)</w:t>
      </w:r>
      <w:r w:rsidRPr="00FC1BC8">
        <w:rPr>
          <w:rFonts w:ascii="Arial" w:eastAsia="Times New Roman" w:hAnsi="Arial" w:cs="Times New Roman"/>
          <w:sz w:val="24"/>
          <w:szCs w:val="24"/>
        </w:rPr>
        <w:tab/>
        <w:t>BARROW WASTEWATER TREATMENT WORKS LOCAL FORUM</w:t>
      </w:r>
    </w:p>
    <w:p w:rsidR="00FB66B7" w:rsidRPr="00FC1BC8" w:rsidRDefault="00FB66B7" w:rsidP="00FB66B7">
      <w:pPr>
        <w:tabs>
          <w:tab w:val="left" w:pos="851"/>
        </w:tabs>
        <w:spacing w:after="0" w:line="240" w:lineRule="auto"/>
        <w:rPr>
          <w:rFonts w:ascii="Arial" w:eastAsia="Times New Roman" w:hAnsi="Arial" w:cs="Times New Roman"/>
          <w:sz w:val="24"/>
          <w:szCs w:val="24"/>
        </w:rPr>
      </w:pPr>
      <w:r w:rsidRPr="00FC1BC8">
        <w:rPr>
          <w:rFonts w:ascii="Arial" w:eastAsia="Times New Roman" w:hAnsi="Arial" w:cs="Times New Roman"/>
          <w:sz w:val="24"/>
          <w:szCs w:val="24"/>
        </w:rPr>
        <w:tab/>
        <w:t>Councillors Cassells, R. McClure and Wall</w:t>
      </w:r>
    </w:p>
    <w:p w:rsidR="00FB66B7" w:rsidRPr="00EE41A4" w:rsidRDefault="00FB66B7" w:rsidP="00FB66B7">
      <w:pPr>
        <w:tabs>
          <w:tab w:val="left" w:pos="851"/>
        </w:tabs>
        <w:spacing w:after="0" w:line="240" w:lineRule="auto"/>
        <w:rPr>
          <w:rFonts w:ascii="Arial" w:eastAsia="Times New Roman" w:hAnsi="Arial" w:cs="Times New Roman"/>
        </w:rPr>
      </w:pPr>
    </w:p>
    <w:p w:rsidR="00FB66B7" w:rsidRPr="00FC1BC8" w:rsidRDefault="00FB66B7" w:rsidP="00FB66B7">
      <w:pPr>
        <w:tabs>
          <w:tab w:val="left" w:pos="851"/>
        </w:tabs>
        <w:spacing w:after="0" w:line="240" w:lineRule="auto"/>
        <w:rPr>
          <w:rFonts w:ascii="Arial" w:eastAsia="Times New Roman" w:hAnsi="Arial" w:cs="Times New Roman"/>
          <w:sz w:val="24"/>
          <w:szCs w:val="24"/>
        </w:rPr>
      </w:pPr>
      <w:r w:rsidRPr="00FC1BC8">
        <w:rPr>
          <w:rFonts w:ascii="Arial" w:eastAsia="Times New Roman" w:hAnsi="Arial" w:cs="Times New Roman"/>
          <w:sz w:val="24"/>
          <w:szCs w:val="24"/>
        </w:rPr>
        <w:t>(9)</w:t>
      </w:r>
      <w:r w:rsidRPr="00FC1BC8">
        <w:rPr>
          <w:rFonts w:ascii="Arial" w:eastAsia="Times New Roman" w:hAnsi="Arial" w:cs="Times New Roman"/>
          <w:sz w:val="24"/>
          <w:szCs w:val="24"/>
        </w:rPr>
        <w:tab/>
        <w:t>BILLINCOAT CHARITY TRUST (4 year appointment until May 2019)</w:t>
      </w: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rPr>
        <w:tab/>
        <w:t>Councillors Blezard, Harkin, Heath, Maddox, Murray and Thurlow</w:t>
      </w:r>
    </w:p>
    <w:p w:rsidR="00FB66B7" w:rsidRPr="00EE41A4" w:rsidRDefault="00FB66B7" w:rsidP="00FB66B7">
      <w:pPr>
        <w:tabs>
          <w:tab w:val="left" w:pos="851"/>
        </w:tabs>
        <w:spacing w:after="0" w:line="240" w:lineRule="auto"/>
        <w:jc w:val="both"/>
        <w:rPr>
          <w:rFonts w:ascii="Arial" w:eastAsia="Times New Roman" w:hAnsi="Arial" w:cs="Times New Roman"/>
        </w:rPr>
      </w:pPr>
    </w:p>
    <w:p w:rsidR="00FB66B7" w:rsidRPr="00FC1BC8" w:rsidRDefault="00FB66B7" w:rsidP="00FB66B7">
      <w:pPr>
        <w:tabs>
          <w:tab w:val="left" w:pos="851"/>
        </w:tabs>
        <w:spacing w:after="0" w:line="240" w:lineRule="auto"/>
        <w:rPr>
          <w:rFonts w:ascii="Arial" w:eastAsia="Times New Roman" w:hAnsi="Arial" w:cs="Times New Roman"/>
          <w:sz w:val="24"/>
          <w:szCs w:val="24"/>
        </w:rPr>
      </w:pPr>
      <w:r w:rsidRPr="00FC1BC8">
        <w:rPr>
          <w:rFonts w:ascii="Arial" w:eastAsia="Times New Roman" w:hAnsi="Arial" w:cs="Times New Roman"/>
          <w:sz w:val="24"/>
          <w:szCs w:val="24"/>
        </w:rPr>
        <w:t>(10)</w:t>
      </w:r>
      <w:r w:rsidRPr="00FC1BC8">
        <w:rPr>
          <w:rFonts w:ascii="Arial" w:eastAsia="Times New Roman" w:hAnsi="Arial" w:cs="Times New Roman"/>
          <w:sz w:val="24"/>
          <w:szCs w:val="24"/>
        </w:rPr>
        <w:tab/>
        <w:t>BUCCLEUCH HALL MANAGEMENT COMMITTEE</w:t>
      </w:r>
    </w:p>
    <w:p w:rsidR="00FB66B7" w:rsidRPr="00FC1BC8" w:rsidRDefault="00FB66B7" w:rsidP="00FB66B7">
      <w:pPr>
        <w:tabs>
          <w:tab w:val="left" w:pos="851"/>
        </w:tabs>
        <w:spacing w:after="0" w:line="240" w:lineRule="auto"/>
        <w:rPr>
          <w:rFonts w:ascii="Arial" w:eastAsia="Times New Roman" w:hAnsi="Arial" w:cs="Times New Roman"/>
          <w:sz w:val="24"/>
          <w:szCs w:val="24"/>
        </w:rPr>
      </w:pPr>
      <w:r w:rsidRPr="00FC1BC8">
        <w:rPr>
          <w:rFonts w:ascii="Arial" w:eastAsia="Times New Roman" w:hAnsi="Arial" w:cs="Times New Roman"/>
          <w:sz w:val="24"/>
          <w:szCs w:val="24"/>
        </w:rPr>
        <w:tab/>
        <w:t>Councillor Heath</w:t>
      </w:r>
    </w:p>
    <w:p w:rsidR="00FB66B7" w:rsidRPr="00EE41A4" w:rsidRDefault="00FB66B7" w:rsidP="00FB66B7">
      <w:pPr>
        <w:tabs>
          <w:tab w:val="left" w:pos="851"/>
        </w:tabs>
        <w:spacing w:after="0" w:line="240" w:lineRule="auto"/>
        <w:rPr>
          <w:rFonts w:ascii="Arial" w:eastAsia="Times New Roman" w:hAnsi="Arial" w:cs="Times New Roman"/>
        </w:rPr>
      </w:pPr>
    </w:p>
    <w:p w:rsidR="00FB66B7" w:rsidRPr="00FC1BC8" w:rsidRDefault="00FB66B7" w:rsidP="00FB66B7">
      <w:pPr>
        <w:tabs>
          <w:tab w:val="left" w:pos="851"/>
        </w:tabs>
        <w:spacing w:after="0" w:line="240" w:lineRule="auto"/>
        <w:rPr>
          <w:rFonts w:ascii="Arial" w:eastAsia="Times New Roman" w:hAnsi="Arial" w:cs="Times New Roman"/>
          <w:sz w:val="24"/>
          <w:szCs w:val="24"/>
        </w:rPr>
      </w:pPr>
      <w:r w:rsidRPr="00FC1BC8">
        <w:rPr>
          <w:rFonts w:ascii="Arial" w:eastAsia="Times New Roman" w:hAnsi="Arial" w:cs="Times New Roman"/>
          <w:sz w:val="24"/>
          <w:szCs w:val="24"/>
        </w:rPr>
        <w:t>(11)</w:t>
      </w:r>
      <w:r w:rsidRPr="00FC1BC8">
        <w:rPr>
          <w:rFonts w:ascii="Arial" w:eastAsia="Times New Roman" w:hAnsi="Arial" w:cs="Times New Roman"/>
          <w:sz w:val="24"/>
          <w:szCs w:val="24"/>
        </w:rPr>
        <w:tab/>
        <w:t>CENTRICA LIAISON COMMITTEE</w:t>
      </w:r>
    </w:p>
    <w:p w:rsidR="00FB66B7" w:rsidRPr="00FC1BC8" w:rsidRDefault="00FB66B7" w:rsidP="00FB66B7">
      <w:pPr>
        <w:tabs>
          <w:tab w:val="left" w:pos="851"/>
        </w:tabs>
        <w:spacing w:after="0" w:line="240" w:lineRule="auto"/>
        <w:rPr>
          <w:rFonts w:ascii="Arial" w:eastAsia="Times New Roman" w:hAnsi="Arial" w:cs="Times New Roman"/>
          <w:sz w:val="24"/>
          <w:szCs w:val="24"/>
        </w:rPr>
      </w:pPr>
      <w:r w:rsidRPr="00FC1BC8">
        <w:rPr>
          <w:rFonts w:ascii="Arial" w:eastAsia="Times New Roman" w:hAnsi="Arial" w:cs="Times New Roman"/>
          <w:sz w:val="24"/>
          <w:szCs w:val="24"/>
        </w:rPr>
        <w:tab/>
        <w:t>Councillors Johnston, Murphy and Proffitt</w:t>
      </w:r>
    </w:p>
    <w:p w:rsidR="00FB66B7" w:rsidRPr="00EE41A4" w:rsidRDefault="00FB66B7" w:rsidP="00FB66B7">
      <w:pPr>
        <w:tabs>
          <w:tab w:val="left" w:pos="851"/>
        </w:tabs>
        <w:spacing w:after="0" w:line="240" w:lineRule="auto"/>
        <w:rPr>
          <w:rFonts w:ascii="Arial" w:eastAsia="Times New Roman" w:hAnsi="Arial" w:cs="Times New Roman"/>
        </w:rPr>
      </w:pPr>
    </w:p>
    <w:p w:rsidR="00FB66B7" w:rsidRPr="00FC1BC8" w:rsidRDefault="00FB66B7" w:rsidP="00FB66B7">
      <w:pPr>
        <w:tabs>
          <w:tab w:val="left" w:pos="851"/>
        </w:tabs>
        <w:spacing w:after="0" w:line="240" w:lineRule="auto"/>
        <w:rPr>
          <w:rFonts w:ascii="Arial" w:eastAsia="Times New Roman" w:hAnsi="Arial" w:cs="Times New Roman"/>
          <w:sz w:val="24"/>
          <w:szCs w:val="24"/>
        </w:rPr>
      </w:pPr>
      <w:r w:rsidRPr="00FC1BC8">
        <w:rPr>
          <w:rFonts w:ascii="Arial" w:eastAsia="Times New Roman" w:hAnsi="Arial" w:cs="Times New Roman"/>
          <w:sz w:val="24"/>
          <w:szCs w:val="24"/>
        </w:rPr>
        <w:t>(12)</w:t>
      </w:r>
      <w:r w:rsidRPr="00FC1BC8">
        <w:rPr>
          <w:rFonts w:ascii="Arial" w:eastAsia="Times New Roman" w:hAnsi="Arial" w:cs="Times New Roman"/>
          <w:sz w:val="24"/>
          <w:szCs w:val="24"/>
        </w:rPr>
        <w:tab/>
        <w:t>CHILDREN’S AND YOUNG PEOPLE’S WORKING GROUP</w:t>
      </w:r>
    </w:p>
    <w:p w:rsidR="00FB66B7" w:rsidRPr="00FC1BC8" w:rsidRDefault="00FB66B7" w:rsidP="00FB66B7">
      <w:pPr>
        <w:tabs>
          <w:tab w:val="left" w:pos="851"/>
        </w:tabs>
        <w:spacing w:after="0" w:line="240" w:lineRule="auto"/>
        <w:rPr>
          <w:rFonts w:ascii="Arial" w:eastAsia="Times New Roman" w:hAnsi="Arial" w:cs="Times New Roman"/>
          <w:sz w:val="24"/>
          <w:szCs w:val="24"/>
        </w:rPr>
      </w:pPr>
      <w:r w:rsidRPr="00FC1BC8">
        <w:rPr>
          <w:rFonts w:ascii="Arial" w:eastAsia="Times New Roman" w:hAnsi="Arial" w:cs="Times New Roman"/>
          <w:sz w:val="24"/>
          <w:szCs w:val="24"/>
        </w:rPr>
        <w:tab/>
        <w:t>Councillors Brook and Proffitt</w:t>
      </w:r>
    </w:p>
    <w:p w:rsidR="00FB66B7" w:rsidRPr="00EE41A4" w:rsidRDefault="00FB66B7" w:rsidP="00FB66B7">
      <w:pPr>
        <w:tabs>
          <w:tab w:val="left" w:pos="851"/>
        </w:tabs>
        <w:spacing w:after="0" w:line="240" w:lineRule="auto"/>
        <w:rPr>
          <w:rFonts w:ascii="Arial" w:eastAsia="Times New Roman" w:hAnsi="Arial" w:cs="Times New Roman"/>
        </w:rPr>
      </w:pPr>
    </w:p>
    <w:p w:rsidR="00FB66B7" w:rsidRPr="00FC1BC8" w:rsidRDefault="00FB66B7" w:rsidP="00FB66B7">
      <w:pPr>
        <w:tabs>
          <w:tab w:val="left" w:pos="851"/>
        </w:tabs>
        <w:spacing w:after="0" w:line="240" w:lineRule="auto"/>
        <w:rPr>
          <w:rFonts w:ascii="Arial" w:eastAsia="Times New Roman" w:hAnsi="Arial" w:cs="Times New Roman"/>
          <w:sz w:val="24"/>
          <w:szCs w:val="24"/>
        </w:rPr>
      </w:pPr>
      <w:r w:rsidRPr="00FC1BC8">
        <w:rPr>
          <w:rFonts w:ascii="Arial" w:eastAsia="Times New Roman" w:hAnsi="Arial" w:cs="Times New Roman"/>
          <w:sz w:val="24"/>
          <w:szCs w:val="24"/>
        </w:rPr>
        <w:t>(13)</w:t>
      </w:r>
      <w:r w:rsidRPr="00FC1BC8">
        <w:rPr>
          <w:rFonts w:ascii="Arial" w:eastAsia="Times New Roman" w:hAnsi="Arial" w:cs="Times New Roman"/>
          <w:sz w:val="24"/>
          <w:szCs w:val="24"/>
        </w:rPr>
        <w:tab/>
        <w:t>CITIZENS' ADVICE BUREAU TRUSTEE BOARD</w:t>
      </w:r>
    </w:p>
    <w:p w:rsidR="00FB66B7" w:rsidRPr="00FC1BC8" w:rsidRDefault="00514C1F" w:rsidP="00FB66B7">
      <w:pPr>
        <w:tabs>
          <w:tab w:val="left" w:pos="851"/>
        </w:tabs>
        <w:spacing w:after="0" w:line="240" w:lineRule="auto"/>
        <w:rPr>
          <w:rFonts w:ascii="Arial" w:eastAsia="Times New Roman" w:hAnsi="Arial" w:cs="Times New Roman"/>
          <w:sz w:val="24"/>
          <w:szCs w:val="24"/>
        </w:rPr>
      </w:pPr>
      <w:r w:rsidRPr="00FC1BC8">
        <w:rPr>
          <w:rFonts w:ascii="Arial" w:eastAsia="Times New Roman" w:hAnsi="Arial" w:cs="Times New Roman"/>
          <w:sz w:val="24"/>
          <w:szCs w:val="24"/>
        </w:rPr>
        <w:tab/>
        <w:t>Councillor Barlow and Cassells</w:t>
      </w:r>
    </w:p>
    <w:p w:rsidR="00FB66B7" w:rsidRPr="00EE41A4" w:rsidRDefault="00FB66B7" w:rsidP="00FB66B7">
      <w:pPr>
        <w:tabs>
          <w:tab w:val="left" w:pos="851"/>
        </w:tabs>
        <w:spacing w:after="0" w:line="240" w:lineRule="auto"/>
        <w:jc w:val="both"/>
        <w:rPr>
          <w:rFonts w:ascii="Arial" w:eastAsia="Times New Roman" w:hAnsi="Arial" w:cs="Times New Roman"/>
        </w:rPr>
      </w:pP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rPr>
        <w:t>(14)</w:t>
      </w:r>
      <w:r w:rsidRPr="00FC1BC8">
        <w:rPr>
          <w:rFonts w:ascii="Arial" w:eastAsia="Times New Roman" w:hAnsi="Arial" w:cs="Times New Roman"/>
          <w:sz w:val="24"/>
          <w:szCs w:val="24"/>
        </w:rPr>
        <w:tab/>
        <w:t>CUMBRIA ALCOHOL AND DRUG ADVISORY SERVICE BOARD</w:t>
      </w: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rPr>
        <w:tab/>
        <w:t>The Mayor</w:t>
      </w:r>
    </w:p>
    <w:p w:rsidR="00FB66B7" w:rsidRPr="00EE41A4" w:rsidRDefault="00FB66B7" w:rsidP="00FB66B7">
      <w:pPr>
        <w:tabs>
          <w:tab w:val="left" w:pos="851"/>
        </w:tabs>
        <w:spacing w:after="0" w:line="240" w:lineRule="auto"/>
        <w:rPr>
          <w:rFonts w:ascii="Arial" w:eastAsia="Times New Roman" w:hAnsi="Arial" w:cs="Times New Roman"/>
        </w:rPr>
      </w:pPr>
    </w:p>
    <w:p w:rsidR="00FB66B7" w:rsidRPr="00FC1BC8" w:rsidRDefault="00FB66B7" w:rsidP="00FB66B7">
      <w:pPr>
        <w:tabs>
          <w:tab w:val="left" w:pos="851"/>
        </w:tabs>
        <w:spacing w:after="0" w:line="240" w:lineRule="auto"/>
        <w:rPr>
          <w:rFonts w:ascii="Arial" w:eastAsia="Times New Roman" w:hAnsi="Arial" w:cs="Times New Roman"/>
          <w:sz w:val="24"/>
          <w:szCs w:val="24"/>
        </w:rPr>
      </w:pPr>
      <w:r w:rsidRPr="00FC1BC8">
        <w:rPr>
          <w:rFonts w:ascii="Arial" w:eastAsia="Times New Roman" w:hAnsi="Arial" w:cs="Times New Roman"/>
          <w:sz w:val="24"/>
          <w:szCs w:val="24"/>
        </w:rPr>
        <w:t>(15)</w:t>
      </w:r>
      <w:r w:rsidRPr="00FC1BC8">
        <w:rPr>
          <w:rFonts w:ascii="Arial" w:eastAsia="Times New Roman" w:hAnsi="Arial" w:cs="Times New Roman"/>
          <w:sz w:val="24"/>
          <w:szCs w:val="24"/>
        </w:rPr>
        <w:tab/>
        <w:t>CUMBRIA HOUSING EXECUTIVE GROUP</w:t>
      </w:r>
    </w:p>
    <w:p w:rsidR="00FB66B7" w:rsidRPr="00FC1BC8" w:rsidRDefault="00FB66B7" w:rsidP="00FB66B7">
      <w:pPr>
        <w:tabs>
          <w:tab w:val="left" w:pos="851"/>
        </w:tabs>
        <w:spacing w:after="0" w:line="240" w:lineRule="auto"/>
        <w:ind w:left="720"/>
        <w:jc w:val="both"/>
        <w:rPr>
          <w:rFonts w:ascii="Arial" w:eastAsia="Times New Roman" w:hAnsi="Arial" w:cs="Times New Roman"/>
          <w:sz w:val="24"/>
          <w:szCs w:val="24"/>
        </w:rPr>
      </w:pPr>
      <w:r w:rsidRPr="00FC1BC8">
        <w:rPr>
          <w:rFonts w:ascii="Arial" w:eastAsia="Times New Roman" w:hAnsi="Arial" w:cs="Times New Roman"/>
          <w:sz w:val="24"/>
          <w:szCs w:val="24"/>
        </w:rPr>
        <w:tab/>
        <w:t>Councillor Hamilton</w:t>
      </w: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p>
    <w:p w:rsidR="00FB66B7" w:rsidRPr="00FC1BC8" w:rsidRDefault="00FB66B7" w:rsidP="00FB66B7">
      <w:pPr>
        <w:tabs>
          <w:tab w:val="left" w:pos="851"/>
        </w:tabs>
        <w:spacing w:after="0" w:line="240" w:lineRule="auto"/>
        <w:rPr>
          <w:rFonts w:ascii="Arial" w:eastAsia="Times New Roman" w:hAnsi="Arial" w:cs="Times New Roman"/>
          <w:sz w:val="24"/>
          <w:szCs w:val="24"/>
        </w:rPr>
      </w:pPr>
      <w:r w:rsidRPr="00FC1BC8">
        <w:rPr>
          <w:rFonts w:ascii="Arial" w:eastAsia="Times New Roman" w:hAnsi="Arial" w:cs="Times New Roman"/>
          <w:sz w:val="24"/>
          <w:szCs w:val="24"/>
        </w:rPr>
        <w:t xml:space="preserve">(16) </w:t>
      </w:r>
      <w:r w:rsidRPr="00FC1BC8">
        <w:rPr>
          <w:rFonts w:ascii="Arial" w:eastAsia="Times New Roman" w:hAnsi="Arial" w:cs="Times New Roman"/>
          <w:sz w:val="24"/>
          <w:szCs w:val="24"/>
        </w:rPr>
        <w:tab/>
        <w:t>CUMBRIA PENSIONS FORUM</w:t>
      </w:r>
    </w:p>
    <w:p w:rsidR="00FB66B7" w:rsidRPr="00FC1BC8" w:rsidRDefault="00FB66B7" w:rsidP="00FB66B7">
      <w:pPr>
        <w:tabs>
          <w:tab w:val="left" w:pos="851"/>
        </w:tabs>
        <w:spacing w:after="0" w:line="240" w:lineRule="auto"/>
        <w:rPr>
          <w:rFonts w:ascii="Arial" w:eastAsia="Times New Roman" w:hAnsi="Arial" w:cs="Times New Roman"/>
          <w:sz w:val="24"/>
          <w:szCs w:val="24"/>
        </w:rPr>
      </w:pPr>
      <w:r w:rsidRPr="00FC1BC8">
        <w:rPr>
          <w:rFonts w:ascii="Arial" w:eastAsia="Times New Roman" w:hAnsi="Arial" w:cs="Times New Roman"/>
          <w:sz w:val="24"/>
          <w:szCs w:val="24"/>
        </w:rPr>
        <w:tab/>
        <w:t>Councillor Proffitt</w:t>
      </w:r>
    </w:p>
    <w:p w:rsidR="00FB66B7" w:rsidRPr="00FC1BC8" w:rsidRDefault="00FB66B7" w:rsidP="00FB66B7">
      <w:pPr>
        <w:tabs>
          <w:tab w:val="left" w:pos="851"/>
        </w:tabs>
        <w:spacing w:after="0" w:line="240" w:lineRule="auto"/>
        <w:rPr>
          <w:rFonts w:ascii="Arial" w:eastAsia="Times New Roman" w:hAnsi="Arial" w:cs="Times New Roman"/>
          <w:sz w:val="24"/>
          <w:szCs w:val="24"/>
        </w:rPr>
      </w:pPr>
    </w:p>
    <w:p w:rsidR="00FB66B7" w:rsidRPr="00FC1BC8" w:rsidRDefault="00FB66B7" w:rsidP="00FB66B7">
      <w:pPr>
        <w:spacing w:after="0" w:line="240" w:lineRule="auto"/>
        <w:ind w:left="851" w:hanging="851"/>
        <w:rPr>
          <w:rFonts w:ascii="Arial" w:eastAsia="Times New Roman" w:hAnsi="Arial" w:cs="Times New Roman"/>
          <w:sz w:val="24"/>
          <w:szCs w:val="24"/>
        </w:rPr>
      </w:pPr>
      <w:r w:rsidRPr="00FC1BC8">
        <w:rPr>
          <w:rFonts w:ascii="Arial" w:eastAsia="Times New Roman" w:hAnsi="Arial" w:cs="Times New Roman"/>
          <w:sz w:val="24"/>
          <w:szCs w:val="24"/>
        </w:rPr>
        <w:t>(17)</w:t>
      </w:r>
      <w:r w:rsidRPr="00FC1BC8">
        <w:rPr>
          <w:rFonts w:ascii="Arial" w:eastAsia="Times New Roman" w:hAnsi="Arial" w:cs="Times New Roman"/>
          <w:sz w:val="24"/>
          <w:szCs w:val="24"/>
        </w:rPr>
        <w:tab/>
        <w:t>CUMBRIA STRATEGIC WASTE PARTNERSHIP</w:t>
      </w:r>
    </w:p>
    <w:p w:rsidR="00FB66B7" w:rsidRPr="00FC1BC8" w:rsidRDefault="00FB66B7" w:rsidP="00FB66B7">
      <w:pPr>
        <w:spacing w:after="0" w:line="240" w:lineRule="auto"/>
        <w:ind w:left="851" w:hanging="851"/>
        <w:rPr>
          <w:rFonts w:ascii="Arial" w:eastAsia="Times New Roman" w:hAnsi="Arial" w:cs="Times New Roman"/>
          <w:sz w:val="24"/>
          <w:szCs w:val="24"/>
        </w:rPr>
      </w:pPr>
      <w:r w:rsidRPr="00FC1BC8">
        <w:rPr>
          <w:rFonts w:ascii="Arial" w:eastAsia="Times New Roman" w:hAnsi="Arial" w:cs="Times New Roman"/>
          <w:sz w:val="24"/>
          <w:szCs w:val="24"/>
        </w:rPr>
        <w:tab/>
        <w:t>Councillor M. A. Thomson</w:t>
      </w:r>
    </w:p>
    <w:p w:rsidR="00FB66B7" w:rsidRPr="00FC1BC8" w:rsidRDefault="00FB66B7" w:rsidP="00FB66B7">
      <w:pPr>
        <w:spacing w:after="0" w:line="240" w:lineRule="auto"/>
        <w:ind w:left="851" w:hanging="851"/>
        <w:rPr>
          <w:rFonts w:ascii="Arial" w:eastAsia="Times New Roman" w:hAnsi="Arial" w:cs="Times New Roman"/>
          <w:sz w:val="24"/>
          <w:szCs w:val="24"/>
        </w:rPr>
      </w:pPr>
    </w:p>
    <w:p w:rsidR="00FB66B7" w:rsidRPr="00FC1BC8" w:rsidRDefault="00FB66B7" w:rsidP="00FB66B7">
      <w:pPr>
        <w:spacing w:after="0" w:line="240" w:lineRule="auto"/>
        <w:ind w:left="851" w:hanging="851"/>
        <w:rPr>
          <w:rFonts w:ascii="Arial" w:eastAsia="Times New Roman" w:hAnsi="Arial" w:cs="Arial"/>
          <w:sz w:val="24"/>
          <w:szCs w:val="24"/>
        </w:rPr>
      </w:pPr>
      <w:r w:rsidRPr="00FC1BC8">
        <w:rPr>
          <w:rFonts w:ascii="Arial" w:eastAsia="Times New Roman" w:hAnsi="Arial" w:cs="Arial"/>
          <w:sz w:val="24"/>
          <w:szCs w:val="24"/>
        </w:rPr>
        <w:t>(18)</w:t>
      </w:r>
      <w:r w:rsidRPr="00FC1BC8">
        <w:rPr>
          <w:rFonts w:ascii="Arial" w:eastAsia="Times New Roman" w:hAnsi="Arial" w:cs="Arial"/>
          <w:sz w:val="24"/>
          <w:szCs w:val="24"/>
        </w:rPr>
        <w:tab/>
        <w:t>DALTON COMMUNITY ASSOCIATION</w:t>
      </w:r>
    </w:p>
    <w:p w:rsidR="00FB66B7" w:rsidRPr="00FC1BC8" w:rsidRDefault="00FB66B7" w:rsidP="00FB66B7">
      <w:pPr>
        <w:spacing w:after="0" w:line="240" w:lineRule="auto"/>
        <w:ind w:left="851"/>
        <w:rPr>
          <w:rFonts w:ascii="Arial" w:eastAsia="Times New Roman" w:hAnsi="Arial" w:cs="Times New Roman"/>
          <w:sz w:val="24"/>
          <w:szCs w:val="24"/>
        </w:rPr>
      </w:pPr>
      <w:r w:rsidRPr="00FC1BC8">
        <w:rPr>
          <w:rFonts w:ascii="Arial" w:eastAsia="Times New Roman" w:hAnsi="Arial" w:cs="Arial"/>
          <w:sz w:val="24"/>
          <w:szCs w:val="24"/>
        </w:rPr>
        <w:t>Councillor Thurlow</w:t>
      </w:r>
    </w:p>
    <w:p w:rsidR="00FB66B7" w:rsidRPr="00FC1BC8" w:rsidRDefault="00FB66B7" w:rsidP="00FB66B7">
      <w:pPr>
        <w:spacing w:after="0" w:line="240" w:lineRule="auto"/>
        <w:ind w:left="851" w:hanging="851"/>
        <w:rPr>
          <w:rFonts w:ascii="Arial" w:eastAsia="Times New Roman" w:hAnsi="Arial" w:cs="Times New Roman"/>
          <w:sz w:val="24"/>
          <w:szCs w:val="24"/>
        </w:rPr>
      </w:pPr>
    </w:p>
    <w:p w:rsidR="00FB66B7" w:rsidRPr="00FC1BC8" w:rsidRDefault="00FB66B7" w:rsidP="00FB66B7">
      <w:pPr>
        <w:spacing w:after="0" w:line="240" w:lineRule="auto"/>
        <w:ind w:left="851" w:hanging="851"/>
        <w:rPr>
          <w:rFonts w:ascii="Arial" w:eastAsia="Times New Roman" w:hAnsi="Arial" w:cs="Times New Roman"/>
          <w:sz w:val="24"/>
          <w:szCs w:val="24"/>
        </w:rPr>
      </w:pPr>
      <w:r w:rsidRPr="00FC1BC8">
        <w:rPr>
          <w:rFonts w:ascii="Arial" w:eastAsia="Times New Roman" w:hAnsi="Arial" w:cs="Times New Roman"/>
          <w:sz w:val="24"/>
          <w:szCs w:val="24"/>
        </w:rPr>
        <w:t>(19)</w:t>
      </w:r>
      <w:r w:rsidRPr="00FC1BC8">
        <w:rPr>
          <w:rFonts w:ascii="Arial" w:eastAsia="Times New Roman" w:hAnsi="Arial" w:cs="Times New Roman"/>
          <w:sz w:val="24"/>
          <w:szCs w:val="24"/>
        </w:rPr>
        <w:tab/>
        <w:t>DUDDON ESTUARY PARTNERSHIP</w:t>
      </w: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rPr>
        <w:tab/>
        <w:t>Councillor Biggins and Murphy</w:t>
      </w: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p>
    <w:p w:rsidR="00FB66B7" w:rsidRPr="00FC1BC8" w:rsidRDefault="00FB66B7" w:rsidP="00FB66B7">
      <w:pPr>
        <w:tabs>
          <w:tab w:val="left" w:pos="851"/>
        </w:tabs>
        <w:spacing w:after="0" w:line="240" w:lineRule="auto"/>
        <w:rPr>
          <w:rFonts w:ascii="Arial" w:eastAsia="Times New Roman" w:hAnsi="Arial" w:cs="Times New Roman"/>
          <w:sz w:val="24"/>
          <w:szCs w:val="24"/>
        </w:rPr>
      </w:pPr>
      <w:r w:rsidRPr="00FC1BC8">
        <w:rPr>
          <w:rFonts w:ascii="Arial" w:eastAsia="Times New Roman" w:hAnsi="Arial" w:cs="Times New Roman"/>
          <w:sz w:val="24"/>
          <w:szCs w:val="24"/>
        </w:rPr>
        <w:t>(2</w:t>
      </w:r>
      <w:r w:rsidR="00514C1F" w:rsidRPr="00FC1BC8">
        <w:rPr>
          <w:rFonts w:ascii="Arial" w:eastAsia="Times New Roman" w:hAnsi="Arial" w:cs="Times New Roman"/>
          <w:sz w:val="24"/>
          <w:szCs w:val="24"/>
        </w:rPr>
        <w:t>0</w:t>
      </w:r>
      <w:r w:rsidRPr="00FC1BC8">
        <w:rPr>
          <w:rFonts w:ascii="Arial" w:eastAsia="Times New Roman" w:hAnsi="Arial" w:cs="Times New Roman"/>
          <w:sz w:val="24"/>
          <w:szCs w:val="24"/>
        </w:rPr>
        <w:t>)</w:t>
      </w:r>
      <w:r w:rsidRPr="00FC1BC8">
        <w:rPr>
          <w:rFonts w:ascii="Arial" w:eastAsia="Times New Roman" w:hAnsi="Arial" w:cs="Times New Roman"/>
          <w:sz w:val="24"/>
          <w:szCs w:val="24"/>
        </w:rPr>
        <w:tab/>
        <w:t>FURNESS ABBEY FELLOWSHIP</w:t>
      </w:r>
    </w:p>
    <w:p w:rsidR="00FB66B7" w:rsidRPr="00FC1BC8" w:rsidRDefault="00FB66B7" w:rsidP="00FB66B7">
      <w:pPr>
        <w:spacing w:after="0" w:line="240" w:lineRule="auto"/>
        <w:ind w:left="851"/>
        <w:rPr>
          <w:rFonts w:ascii="Arial" w:eastAsia="Times New Roman" w:hAnsi="Arial" w:cs="Times New Roman"/>
          <w:sz w:val="24"/>
          <w:szCs w:val="24"/>
        </w:rPr>
      </w:pPr>
      <w:r w:rsidRPr="00FC1BC8">
        <w:rPr>
          <w:rFonts w:ascii="Arial" w:eastAsia="Times New Roman" w:hAnsi="Arial" w:cs="Times New Roman"/>
          <w:sz w:val="24"/>
          <w:szCs w:val="24"/>
        </w:rPr>
        <w:t xml:space="preserve">Councillor Wall </w:t>
      </w:r>
    </w:p>
    <w:p w:rsidR="00FB66B7" w:rsidRPr="00FC1BC8" w:rsidRDefault="00FB66B7" w:rsidP="00FB66B7">
      <w:pPr>
        <w:spacing w:after="0" w:line="240" w:lineRule="auto"/>
        <w:ind w:left="851" w:hanging="851"/>
        <w:rPr>
          <w:rFonts w:ascii="Arial" w:eastAsia="Times New Roman" w:hAnsi="Arial" w:cs="Times New Roman"/>
          <w:sz w:val="24"/>
          <w:szCs w:val="24"/>
        </w:rPr>
      </w:pPr>
    </w:p>
    <w:p w:rsidR="00FB66B7" w:rsidRPr="00FC1BC8" w:rsidRDefault="00FB66B7" w:rsidP="00FB66B7">
      <w:pPr>
        <w:spacing w:after="0" w:line="240" w:lineRule="auto"/>
        <w:ind w:left="851" w:hanging="851"/>
        <w:rPr>
          <w:rFonts w:ascii="Arial" w:eastAsia="Times New Roman" w:hAnsi="Arial" w:cs="Times New Roman"/>
          <w:sz w:val="24"/>
          <w:szCs w:val="24"/>
        </w:rPr>
      </w:pPr>
      <w:r w:rsidRPr="00FC1BC8">
        <w:rPr>
          <w:rFonts w:ascii="Arial" w:eastAsia="Times New Roman" w:hAnsi="Arial" w:cs="Times New Roman"/>
          <w:sz w:val="24"/>
          <w:szCs w:val="24"/>
        </w:rPr>
        <w:t>(2</w:t>
      </w:r>
      <w:r w:rsidR="00514C1F" w:rsidRPr="00FC1BC8">
        <w:rPr>
          <w:rFonts w:ascii="Arial" w:eastAsia="Times New Roman" w:hAnsi="Arial" w:cs="Times New Roman"/>
          <w:sz w:val="24"/>
          <w:szCs w:val="24"/>
        </w:rPr>
        <w:t>1</w:t>
      </w:r>
      <w:r w:rsidRPr="00FC1BC8">
        <w:rPr>
          <w:rFonts w:ascii="Arial" w:eastAsia="Times New Roman" w:hAnsi="Arial" w:cs="Times New Roman"/>
          <w:sz w:val="24"/>
          <w:szCs w:val="24"/>
        </w:rPr>
        <w:t>)</w:t>
      </w:r>
      <w:r w:rsidRPr="00FC1BC8">
        <w:rPr>
          <w:rFonts w:ascii="Arial" w:eastAsia="Times New Roman" w:hAnsi="Arial" w:cs="Times New Roman"/>
          <w:sz w:val="24"/>
          <w:szCs w:val="24"/>
        </w:rPr>
        <w:tab/>
        <w:t>FURNESS LINE COMMUNITY RAIL PARTNERSHIP</w:t>
      </w:r>
    </w:p>
    <w:p w:rsidR="00FB66B7" w:rsidRPr="00FC1BC8" w:rsidRDefault="00FB66B7" w:rsidP="00FB66B7">
      <w:pPr>
        <w:spacing w:after="0" w:line="240" w:lineRule="auto"/>
        <w:ind w:left="851"/>
        <w:rPr>
          <w:rFonts w:ascii="Arial" w:eastAsia="Times New Roman" w:hAnsi="Arial" w:cs="Times New Roman"/>
          <w:sz w:val="24"/>
          <w:szCs w:val="24"/>
        </w:rPr>
      </w:pPr>
      <w:r w:rsidRPr="00FC1BC8">
        <w:rPr>
          <w:rFonts w:ascii="Arial" w:eastAsia="Times New Roman" w:hAnsi="Arial" w:cs="Times New Roman"/>
          <w:sz w:val="24"/>
          <w:szCs w:val="24"/>
        </w:rPr>
        <w:t>Councillor Sweeney</w:t>
      </w:r>
    </w:p>
    <w:p w:rsidR="00FB66B7" w:rsidRPr="00FC1BC8" w:rsidRDefault="00FB66B7" w:rsidP="00FB66B7">
      <w:pPr>
        <w:tabs>
          <w:tab w:val="left" w:pos="851"/>
        </w:tabs>
        <w:spacing w:after="0" w:line="240" w:lineRule="auto"/>
        <w:ind w:left="-144" w:firstLine="144"/>
        <w:rPr>
          <w:rFonts w:ascii="Arial" w:eastAsia="Times New Roman" w:hAnsi="Arial" w:cs="Times New Roman"/>
          <w:sz w:val="24"/>
          <w:szCs w:val="24"/>
        </w:rPr>
      </w:pPr>
    </w:p>
    <w:p w:rsidR="00FB66B7" w:rsidRPr="00FC1BC8" w:rsidRDefault="00FB66B7" w:rsidP="00FB66B7">
      <w:pPr>
        <w:tabs>
          <w:tab w:val="left" w:pos="851"/>
        </w:tabs>
        <w:spacing w:after="0" w:line="240" w:lineRule="auto"/>
        <w:ind w:left="-144" w:firstLine="144"/>
        <w:rPr>
          <w:rFonts w:ascii="Arial" w:eastAsia="Times New Roman" w:hAnsi="Arial" w:cs="Times New Roman"/>
          <w:sz w:val="24"/>
          <w:szCs w:val="24"/>
        </w:rPr>
      </w:pPr>
      <w:r w:rsidRPr="00FC1BC8">
        <w:rPr>
          <w:rFonts w:ascii="Arial" w:eastAsia="Times New Roman" w:hAnsi="Arial" w:cs="Times New Roman"/>
          <w:sz w:val="24"/>
          <w:szCs w:val="24"/>
        </w:rPr>
        <w:t>(2</w:t>
      </w:r>
      <w:r w:rsidR="00514C1F" w:rsidRPr="00FC1BC8">
        <w:rPr>
          <w:rFonts w:ascii="Arial" w:eastAsia="Times New Roman" w:hAnsi="Arial" w:cs="Times New Roman"/>
          <w:sz w:val="24"/>
          <w:szCs w:val="24"/>
        </w:rPr>
        <w:t>2</w:t>
      </w:r>
      <w:r w:rsidRPr="00FC1BC8">
        <w:rPr>
          <w:rFonts w:ascii="Arial" w:eastAsia="Times New Roman" w:hAnsi="Arial" w:cs="Times New Roman"/>
          <w:sz w:val="24"/>
          <w:szCs w:val="24"/>
        </w:rPr>
        <w:t>)</w:t>
      </w:r>
      <w:r w:rsidRPr="00FC1BC8">
        <w:rPr>
          <w:rFonts w:ascii="Arial" w:eastAsia="Times New Roman" w:hAnsi="Arial" w:cs="Times New Roman"/>
          <w:sz w:val="24"/>
          <w:szCs w:val="24"/>
        </w:rPr>
        <w:tab/>
        <w:t>FURNESS MARITIME TRUST</w:t>
      </w:r>
    </w:p>
    <w:p w:rsidR="00FB66B7" w:rsidRPr="00FC1BC8" w:rsidRDefault="00FB66B7" w:rsidP="00FB66B7">
      <w:pPr>
        <w:spacing w:after="0" w:line="240" w:lineRule="auto"/>
        <w:ind w:left="851"/>
        <w:jc w:val="both"/>
        <w:rPr>
          <w:rFonts w:ascii="Arial" w:eastAsia="Times New Roman" w:hAnsi="Arial" w:cs="Times New Roman"/>
          <w:sz w:val="24"/>
          <w:szCs w:val="24"/>
        </w:rPr>
      </w:pPr>
      <w:r w:rsidRPr="00FC1BC8">
        <w:rPr>
          <w:rFonts w:ascii="Arial" w:eastAsia="Times New Roman" w:hAnsi="Arial" w:cs="Times New Roman"/>
          <w:sz w:val="24"/>
          <w:szCs w:val="24"/>
        </w:rPr>
        <w:t>Council of Trustees: - Councillors Cassidy, Murphy, C. Thomson and Wall plus the Executive Director and Director of Resources</w:t>
      </w:r>
    </w:p>
    <w:p w:rsidR="00FB66B7" w:rsidRPr="00FC1BC8" w:rsidRDefault="00FB66B7" w:rsidP="00FB66B7">
      <w:pPr>
        <w:spacing w:after="0" w:line="240" w:lineRule="auto"/>
        <w:jc w:val="both"/>
        <w:rPr>
          <w:rFonts w:ascii="Arial" w:eastAsia="Times New Roman" w:hAnsi="Arial" w:cs="Times New Roman"/>
          <w:sz w:val="24"/>
          <w:szCs w:val="24"/>
        </w:rPr>
      </w:pPr>
    </w:p>
    <w:p w:rsidR="00FB66B7" w:rsidRPr="00FC1BC8" w:rsidRDefault="00FB66B7" w:rsidP="00FB66B7">
      <w:pPr>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rPr>
        <w:t>(2</w:t>
      </w:r>
      <w:r w:rsidR="00514C1F" w:rsidRPr="00FC1BC8">
        <w:rPr>
          <w:rFonts w:ascii="Arial" w:eastAsia="Times New Roman" w:hAnsi="Arial" w:cs="Times New Roman"/>
          <w:sz w:val="24"/>
          <w:szCs w:val="24"/>
        </w:rPr>
        <w:t>3</w:t>
      </w:r>
      <w:r w:rsidRPr="00FC1BC8">
        <w:rPr>
          <w:rFonts w:ascii="Arial" w:eastAsia="Times New Roman" w:hAnsi="Arial" w:cs="Times New Roman"/>
          <w:sz w:val="24"/>
          <w:szCs w:val="24"/>
        </w:rPr>
        <w:t>)</w:t>
      </w:r>
      <w:r w:rsidRPr="00FC1BC8">
        <w:rPr>
          <w:rFonts w:ascii="Arial" w:eastAsia="Times New Roman" w:hAnsi="Arial" w:cs="Times New Roman"/>
          <w:sz w:val="24"/>
          <w:szCs w:val="24"/>
        </w:rPr>
        <w:tab/>
        <w:t xml:space="preserve">  HEALTH AND WELLBEING SCRUTINY COMMITTEE</w:t>
      </w:r>
    </w:p>
    <w:p w:rsidR="00FB66B7" w:rsidRPr="00FC1BC8" w:rsidRDefault="00FB66B7" w:rsidP="00FB66B7">
      <w:pPr>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rPr>
        <w:tab/>
      </w:r>
      <w:r w:rsidRPr="00FC1BC8">
        <w:rPr>
          <w:rFonts w:ascii="Arial" w:eastAsia="Times New Roman" w:hAnsi="Arial" w:cs="Times New Roman"/>
          <w:b/>
          <w:sz w:val="24"/>
          <w:szCs w:val="24"/>
        </w:rPr>
        <w:t xml:space="preserve">  </w:t>
      </w:r>
      <w:r w:rsidRPr="00FC1BC8">
        <w:rPr>
          <w:rFonts w:ascii="Arial" w:eastAsia="Times New Roman" w:hAnsi="Arial" w:cs="Times New Roman"/>
          <w:sz w:val="24"/>
          <w:szCs w:val="24"/>
        </w:rPr>
        <w:t>Councillor Cassells</w:t>
      </w:r>
    </w:p>
    <w:p w:rsidR="00FB66B7" w:rsidRPr="00FC1BC8" w:rsidRDefault="00FB66B7" w:rsidP="00FB66B7">
      <w:pPr>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rPr>
        <w:tab/>
        <w:t xml:space="preserve">  Substitute: Councillor Cassidy</w:t>
      </w:r>
    </w:p>
    <w:p w:rsidR="00FB66B7" w:rsidRPr="00FC1BC8" w:rsidRDefault="00FB66B7" w:rsidP="00FB66B7">
      <w:pPr>
        <w:spacing w:after="0" w:line="240" w:lineRule="auto"/>
        <w:jc w:val="both"/>
        <w:rPr>
          <w:rFonts w:ascii="Arial" w:eastAsia="Times New Roman" w:hAnsi="Arial" w:cs="Times New Roman"/>
          <w:sz w:val="24"/>
          <w:szCs w:val="24"/>
        </w:rPr>
      </w:pP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rPr>
        <w:t>(2</w:t>
      </w:r>
      <w:r w:rsidR="00514C1F" w:rsidRPr="00FC1BC8">
        <w:rPr>
          <w:rFonts w:ascii="Arial" w:eastAsia="Times New Roman" w:hAnsi="Arial" w:cs="Times New Roman"/>
          <w:sz w:val="24"/>
          <w:szCs w:val="24"/>
        </w:rPr>
        <w:t>4</w:t>
      </w:r>
      <w:r w:rsidRPr="00FC1BC8">
        <w:rPr>
          <w:rFonts w:ascii="Arial" w:eastAsia="Times New Roman" w:hAnsi="Arial" w:cs="Times New Roman"/>
          <w:sz w:val="24"/>
          <w:szCs w:val="24"/>
        </w:rPr>
        <w:t>)</w:t>
      </w:r>
      <w:r w:rsidRPr="00FC1BC8">
        <w:rPr>
          <w:rFonts w:ascii="Arial" w:eastAsia="Times New Roman" w:hAnsi="Arial" w:cs="Times New Roman"/>
          <w:sz w:val="24"/>
          <w:szCs w:val="24"/>
        </w:rPr>
        <w:tab/>
        <w:t xml:space="preserve">INTERNATIONAL NUCLEAR SERVICES LIMITED: RAMSDEN        </w:t>
      </w:r>
      <w:r w:rsidRPr="00FC1BC8">
        <w:rPr>
          <w:rFonts w:ascii="Arial" w:eastAsia="Times New Roman" w:hAnsi="Arial" w:cs="Times New Roman"/>
          <w:sz w:val="24"/>
          <w:szCs w:val="24"/>
        </w:rPr>
        <w:tab/>
        <w:t>DOCK TERMINAL STAKEHOLDER GROUP</w:t>
      </w: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rPr>
        <w:tab/>
        <w:t>Councillors Biggins, Johnston, Pidduck and Proffitt</w:t>
      </w:r>
    </w:p>
    <w:p w:rsidR="00FB66B7" w:rsidRPr="00FC1BC8" w:rsidRDefault="00FB66B7" w:rsidP="00FB66B7">
      <w:pPr>
        <w:spacing w:after="0" w:line="240" w:lineRule="auto"/>
        <w:jc w:val="both"/>
        <w:rPr>
          <w:rFonts w:ascii="Arial" w:eastAsia="Times New Roman" w:hAnsi="Arial" w:cs="Times New Roman"/>
          <w:sz w:val="24"/>
          <w:szCs w:val="24"/>
        </w:rPr>
      </w:pPr>
    </w:p>
    <w:p w:rsidR="00FB66B7" w:rsidRPr="00FC1BC8" w:rsidRDefault="00FB66B7" w:rsidP="00FB66B7">
      <w:pPr>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rPr>
        <w:t>(2</w:t>
      </w:r>
      <w:r w:rsidR="00514C1F" w:rsidRPr="00FC1BC8">
        <w:rPr>
          <w:rFonts w:ascii="Arial" w:eastAsia="Times New Roman" w:hAnsi="Arial" w:cs="Times New Roman"/>
          <w:sz w:val="24"/>
          <w:szCs w:val="24"/>
        </w:rPr>
        <w:t>5</w:t>
      </w:r>
      <w:r w:rsidRPr="00FC1BC8">
        <w:rPr>
          <w:rFonts w:ascii="Arial" w:eastAsia="Times New Roman" w:hAnsi="Arial" w:cs="Times New Roman"/>
          <w:sz w:val="24"/>
          <w:szCs w:val="24"/>
        </w:rPr>
        <w:t>)</w:t>
      </w:r>
      <w:r w:rsidRPr="00FC1BC8">
        <w:rPr>
          <w:rFonts w:ascii="Arial" w:eastAsia="Times New Roman" w:hAnsi="Arial" w:cs="Times New Roman"/>
          <w:sz w:val="24"/>
          <w:szCs w:val="24"/>
        </w:rPr>
        <w:tab/>
        <w:t xml:space="preserve">  JOINT RURAL COMMITTEE</w:t>
      </w:r>
    </w:p>
    <w:p w:rsidR="00FB66B7" w:rsidRPr="00FC1BC8" w:rsidRDefault="00FB66B7" w:rsidP="00FB66B7">
      <w:pPr>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rPr>
        <w:tab/>
        <w:t xml:space="preserve">  Councillors M</w:t>
      </w:r>
      <w:r w:rsidR="00514C1F" w:rsidRPr="00FC1BC8">
        <w:rPr>
          <w:rFonts w:ascii="Arial" w:eastAsia="Times New Roman" w:hAnsi="Arial" w:cs="Times New Roman"/>
          <w:sz w:val="24"/>
          <w:szCs w:val="24"/>
        </w:rPr>
        <w:t>addox</w:t>
      </w:r>
      <w:r w:rsidRPr="00FC1BC8">
        <w:rPr>
          <w:rFonts w:ascii="Arial" w:eastAsia="Times New Roman" w:hAnsi="Arial" w:cs="Times New Roman"/>
          <w:sz w:val="24"/>
          <w:szCs w:val="24"/>
        </w:rPr>
        <w:t xml:space="preserve"> and Thurlow</w:t>
      </w:r>
    </w:p>
    <w:p w:rsidR="00FB66B7" w:rsidRPr="00FC1BC8" w:rsidRDefault="00FB66B7" w:rsidP="00FB66B7">
      <w:pPr>
        <w:spacing w:after="0" w:line="240" w:lineRule="auto"/>
        <w:rPr>
          <w:rFonts w:ascii="Arial" w:eastAsia="Times New Roman" w:hAnsi="Arial" w:cs="Times New Roman"/>
          <w:sz w:val="24"/>
          <w:szCs w:val="24"/>
        </w:rPr>
      </w:pPr>
    </w:p>
    <w:p w:rsidR="00FB66B7" w:rsidRPr="00FC1BC8" w:rsidRDefault="00FB66B7" w:rsidP="00FB66B7">
      <w:pPr>
        <w:spacing w:after="0" w:line="240" w:lineRule="auto"/>
        <w:ind w:left="840" w:hanging="840"/>
        <w:rPr>
          <w:rFonts w:ascii="Arial" w:eastAsia="Times New Roman" w:hAnsi="Arial" w:cs="Times New Roman"/>
          <w:sz w:val="24"/>
          <w:szCs w:val="24"/>
        </w:rPr>
      </w:pPr>
      <w:r w:rsidRPr="00FC1BC8">
        <w:rPr>
          <w:rFonts w:ascii="Arial" w:eastAsia="Times New Roman" w:hAnsi="Arial" w:cs="Times New Roman"/>
          <w:sz w:val="24"/>
          <w:szCs w:val="24"/>
        </w:rPr>
        <w:t>(2</w:t>
      </w:r>
      <w:r w:rsidR="00514C1F" w:rsidRPr="00FC1BC8">
        <w:rPr>
          <w:rFonts w:ascii="Arial" w:eastAsia="Times New Roman" w:hAnsi="Arial" w:cs="Times New Roman"/>
          <w:sz w:val="24"/>
          <w:szCs w:val="24"/>
        </w:rPr>
        <w:t>6</w:t>
      </w:r>
      <w:r w:rsidRPr="00FC1BC8">
        <w:rPr>
          <w:rFonts w:ascii="Arial" w:eastAsia="Times New Roman" w:hAnsi="Arial" w:cs="Times New Roman"/>
          <w:sz w:val="24"/>
          <w:szCs w:val="24"/>
        </w:rPr>
        <w:t>)</w:t>
      </w:r>
      <w:r w:rsidRPr="00FC1BC8">
        <w:rPr>
          <w:rFonts w:ascii="Arial" w:eastAsia="Times New Roman" w:hAnsi="Arial" w:cs="Times New Roman"/>
          <w:sz w:val="24"/>
          <w:szCs w:val="24"/>
        </w:rPr>
        <w:tab/>
        <w:t>KEEPING OUR FUTURE AFLOAT</w:t>
      </w:r>
    </w:p>
    <w:p w:rsidR="00FB66B7" w:rsidRPr="00FC1BC8" w:rsidRDefault="00FB66B7" w:rsidP="00FB66B7">
      <w:pPr>
        <w:spacing w:after="0" w:line="240" w:lineRule="auto"/>
        <w:ind w:left="840" w:hanging="840"/>
        <w:rPr>
          <w:rFonts w:ascii="Arial" w:eastAsia="Times New Roman" w:hAnsi="Arial" w:cs="Times New Roman"/>
          <w:sz w:val="24"/>
          <w:szCs w:val="24"/>
        </w:rPr>
      </w:pPr>
      <w:r w:rsidRPr="00FC1BC8">
        <w:rPr>
          <w:rFonts w:ascii="Arial" w:eastAsia="Times New Roman" w:hAnsi="Arial" w:cs="Times New Roman"/>
          <w:sz w:val="24"/>
          <w:szCs w:val="24"/>
        </w:rPr>
        <w:tab/>
        <w:t>Councillor Pidduck</w:t>
      </w:r>
    </w:p>
    <w:p w:rsidR="00FB66B7" w:rsidRPr="00FC1BC8" w:rsidRDefault="00FB66B7" w:rsidP="00FB66B7">
      <w:pPr>
        <w:tabs>
          <w:tab w:val="left" w:pos="851"/>
        </w:tabs>
        <w:spacing w:after="0" w:line="240" w:lineRule="auto"/>
        <w:rPr>
          <w:rFonts w:ascii="Arial" w:eastAsia="Times New Roman" w:hAnsi="Arial" w:cs="Times New Roman"/>
          <w:sz w:val="24"/>
          <w:szCs w:val="24"/>
        </w:rPr>
      </w:pPr>
    </w:p>
    <w:p w:rsidR="00FB66B7" w:rsidRPr="00FC1BC8" w:rsidRDefault="00FB66B7" w:rsidP="00FB66B7">
      <w:pPr>
        <w:tabs>
          <w:tab w:val="left" w:pos="851"/>
        </w:tabs>
        <w:spacing w:after="0" w:line="240" w:lineRule="auto"/>
        <w:rPr>
          <w:rFonts w:ascii="Arial" w:eastAsia="Times New Roman" w:hAnsi="Arial" w:cs="Times New Roman"/>
          <w:sz w:val="24"/>
          <w:szCs w:val="24"/>
        </w:rPr>
      </w:pPr>
      <w:r w:rsidRPr="00FC1BC8">
        <w:rPr>
          <w:rFonts w:ascii="Arial" w:eastAsia="Times New Roman" w:hAnsi="Arial" w:cs="Times New Roman"/>
          <w:sz w:val="24"/>
          <w:szCs w:val="24"/>
        </w:rPr>
        <w:t>(2</w:t>
      </w:r>
      <w:r w:rsidR="00514C1F" w:rsidRPr="00FC1BC8">
        <w:rPr>
          <w:rFonts w:ascii="Arial" w:eastAsia="Times New Roman" w:hAnsi="Arial" w:cs="Times New Roman"/>
          <w:sz w:val="24"/>
          <w:szCs w:val="24"/>
        </w:rPr>
        <w:t>7</w:t>
      </w:r>
      <w:r w:rsidRPr="00FC1BC8">
        <w:rPr>
          <w:rFonts w:ascii="Arial" w:eastAsia="Times New Roman" w:hAnsi="Arial" w:cs="Times New Roman"/>
          <w:sz w:val="24"/>
          <w:szCs w:val="24"/>
        </w:rPr>
        <w:t>)</w:t>
      </w:r>
      <w:r w:rsidRPr="00FC1BC8">
        <w:rPr>
          <w:rFonts w:ascii="Arial" w:eastAsia="Times New Roman" w:hAnsi="Arial" w:cs="Times New Roman"/>
          <w:sz w:val="24"/>
          <w:szCs w:val="24"/>
        </w:rPr>
        <w:tab/>
        <w:t xml:space="preserve">LAKES WORLD HERITAGE SITE STEERING GROUP </w:t>
      </w:r>
    </w:p>
    <w:p w:rsidR="00FB66B7" w:rsidRPr="00FC1BC8" w:rsidRDefault="00FB66B7" w:rsidP="00FB66B7">
      <w:pPr>
        <w:tabs>
          <w:tab w:val="left" w:pos="851"/>
        </w:tabs>
        <w:spacing w:after="0" w:line="240" w:lineRule="auto"/>
        <w:rPr>
          <w:rFonts w:ascii="Arial" w:eastAsia="Times New Roman" w:hAnsi="Arial" w:cs="Times New Roman"/>
          <w:sz w:val="24"/>
          <w:szCs w:val="24"/>
        </w:rPr>
      </w:pPr>
      <w:r w:rsidRPr="00FC1BC8">
        <w:rPr>
          <w:rFonts w:ascii="Arial" w:eastAsia="Times New Roman" w:hAnsi="Arial" w:cs="Times New Roman"/>
          <w:sz w:val="24"/>
          <w:szCs w:val="24"/>
        </w:rPr>
        <w:tab/>
        <w:t>Councillor Murphy</w:t>
      </w:r>
    </w:p>
    <w:p w:rsidR="00FB66B7" w:rsidRPr="00FC1BC8" w:rsidRDefault="00FB66B7" w:rsidP="00FB66B7">
      <w:pPr>
        <w:tabs>
          <w:tab w:val="left" w:pos="851"/>
        </w:tabs>
        <w:spacing w:after="0" w:line="240" w:lineRule="auto"/>
        <w:rPr>
          <w:rFonts w:ascii="Arial" w:eastAsia="Times New Roman" w:hAnsi="Arial" w:cs="Times New Roman"/>
          <w:sz w:val="24"/>
          <w:szCs w:val="24"/>
        </w:rPr>
      </w:pPr>
    </w:p>
    <w:p w:rsidR="00FB66B7" w:rsidRPr="00FC1BC8" w:rsidRDefault="00FB66B7" w:rsidP="00FB66B7">
      <w:pPr>
        <w:spacing w:after="0" w:line="240" w:lineRule="auto"/>
        <w:ind w:left="851" w:hanging="851"/>
        <w:rPr>
          <w:rFonts w:ascii="Arial" w:eastAsia="Times New Roman" w:hAnsi="Arial" w:cs="Times New Roman"/>
          <w:sz w:val="24"/>
          <w:szCs w:val="24"/>
        </w:rPr>
      </w:pPr>
      <w:r w:rsidRPr="00FC1BC8">
        <w:rPr>
          <w:rFonts w:ascii="Arial" w:eastAsia="Times New Roman" w:hAnsi="Arial" w:cs="Times New Roman"/>
          <w:sz w:val="24"/>
          <w:szCs w:val="24"/>
        </w:rPr>
        <w:t>(</w:t>
      </w:r>
      <w:r w:rsidR="00514C1F" w:rsidRPr="00FC1BC8">
        <w:rPr>
          <w:rFonts w:ascii="Arial" w:eastAsia="Times New Roman" w:hAnsi="Arial" w:cs="Times New Roman"/>
          <w:sz w:val="24"/>
          <w:szCs w:val="24"/>
        </w:rPr>
        <w:t>28</w:t>
      </w:r>
      <w:r w:rsidRPr="00FC1BC8">
        <w:rPr>
          <w:rFonts w:ascii="Arial" w:eastAsia="Times New Roman" w:hAnsi="Arial" w:cs="Times New Roman"/>
          <w:sz w:val="24"/>
          <w:szCs w:val="24"/>
        </w:rPr>
        <w:t>)</w:t>
      </w:r>
      <w:r w:rsidRPr="00FC1BC8">
        <w:rPr>
          <w:rFonts w:ascii="Arial" w:eastAsia="Times New Roman" w:hAnsi="Arial" w:cs="Times New Roman"/>
          <w:sz w:val="24"/>
          <w:szCs w:val="24"/>
        </w:rPr>
        <w:tab/>
        <w:t>LIBERATA PARTNERSHIP BOARD</w:t>
      </w:r>
    </w:p>
    <w:p w:rsidR="00FB66B7" w:rsidRPr="00FC1BC8" w:rsidRDefault="00FB66B7" w:rsidP="00FB66B7">
      <w:pPr>
        <w:spacing w:after="0" w:line="240" w:lineRule="auto"/>
        <w:ind w:left="851" w:hanging="851"/>
        <w:rPr>
          <w:rFonts w:ascii="Arial" w:eastAsia="Times New Roman" w:hAnsi="Arial" w:cs="Times New Roman"/>
          <w:sz w:val="24"/>
          <w:szCs w:val="24"/>
        </w:rPr>
      </w:pPr>
      <w:r w:rsidRPr="00FC1BC8">
        <w:rPr>
          <w:rFonts w:ascii="Arial" w:eastAsia="Times New Roman" w:hAnsi="Arial" w:cs="Times New Roman"/>
          <w:sz w:val="24"/>
          <w:szCs w:val="24"/>
        </w:rPr>
        <w:tab/>
        <w:t>Councillors Barlow, Roberts and Sweeney</w:t>
      </w: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rPr>
        <w:t>(</w:t>
      </w:r>
      <w:r w:rsidR="00514C1F" w:rsidRPr="00FC1BC8">
        <w:rPr>
          <w:rFonts w:ascii="Arial" w:eastAsia="Times New Roman" w:hAnsi="Arial" w:cs="Times New Roman"/>
          <w:sz w:val="24"/>
          <w:szCs w:val="24"/>
        </w:rPr>
        <w:t>29</w:t>
      </w:r>
      <w:r w:rsidRPr="00FC1BC8">
        <w:rPr>
          <w:rFonts w:ascii="Arial" w:eastAsia="Times New Roman" w:hAnsi="Arial" w:cs="Times New Roman"/>
          <w:sz w:val="24"/>
          <w:szCs w:val="24"/>
        </w:rPr>
        <w:t>)</w:t>
      </w:r>
      <w:r w:rsidRPr="00FC1BC8">
        <w:rPr>
          <w:rFonts w:ascii="Arial" w:eastAsia="Times New Roman" w:hAnsi="Arial" w:cs="Times New Roman"/>
          <w:sz w:val="24"/>
          <w:szCs w:val="24"/>
        </w:rPr>
        <w:tab/>
        <w:t>LOCAL GOVERNMENT ASSOCIATION: GENERAL ASSEMBLY</w:t>
      </w: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rPr>
        <w:tab/>
        <w:t>Councillor Pidduck</w:t>
      </w:r>
    </w:p>
    <w:p w:rsidR="00EE41A4" w:rsidRDefault="00EE41A4" w:rsidP="00FB66B7">
      <w:pPr>
        <w:spacing w:after="0" w:line="240" w:lineRule="auto"/>
        <w:ind w:left="851" w:hanging="851"/>
        <w:jc w:val="both"/>
        <w:rPr>
          <w:rFonts w:ascii="Arial" w:eastAsia="Times New Roman" w:hAnsi="Arial" w:cs="Times New Roman"/>
          <w:sz w:val="24"/>
          <w:szCs w:val="24"/>
        </w:rPr>
      </w:pPr>
    </w:p>
    <w:p w:rsidR="00FB66B7" w:rsidRPr="00FC1BC8" w:rsidRDefault="00FB66B7" w:rsidP="00FB66B7">
      <w:pPr>
        <w:spacing w:after="0" w:line="240" w:lineRule="auto"/>
        <w:ind w:left="851" w:hanging="851"/>
        <w:jc w:val="both"/>
        <w:rPr>
          <w:rFonts w:ascii="Arial" w:eastAsia="Times New Roman" w:hAnsi="Arial" w:cs="Times New Roman"/>
          <w:sz w:val="24"/>
          <w:szCs w:val="24"/>
        </w:rPr>
      </w:pPr>
      <w:r w:rsidRPr="00FC1BC8">
        <w:rPr>
          <w:rFonts w:ascii="Arial" w:eastAsia="Times New Roman" w:hAnsi="Arial" w:cs="Times New Roman"/>
          <w:sz w:val="24"/>
          <w:szCs w:val="24"/>
        </w:rPr>
        <w:t>(3</w:t>
      </w:r>
      <w:r w:rsidR="00514C1F" w:rsidRPr="00FC1BC8">
        <w:rPr>
          <w:rFonts w:ascii="Arial" w:eastAsia="Times New Roman" w:hAnsi="Arial" w:cs="Times New Roman"/>
          <w:sz w:val="24"/>
          <w:szCs w:val="24"/>
        </w:rPr>
        <w:t>0</w:t>
      </w:r>
      <w:r w:rsidRPr="00FC1BC8">
        <w:rPr>
          <w:rFonts w:ascii="Arial" w:eastAsia="Times New Roman" w:hAnsi="Arial" w:cs="Times New Roman"/>
          <w:sz w:val="24"/>
          <w:szCs w:val="24"/>
        </w:rPr>
        <w:t>)</w:t>
      </w:r>
      <w:r w:rsidRPr="00FC1BC8">
        <w:rPr>
          <w:rFonts w:ascii="Arial" w:eastAsia="Times New Roman" w:hAnsi="Arial" w:cs="Times New Roman"/>
          <w:sz w:val="24"/>
          <w:szCs w:val="24"/>
        </w:rPr>
        <w:tab/>
        <w:t>LOCAL GOVERNMENT ASSOCIATION NUCLEAR ISSUES SPECIAL INTEREST GROUP</w:t>
      </w:r>
    </w:p>
    <w:p w:rsidR="00FB66B7" w:rsidRPr="00FC1BC8" w:rsidRDefault="00FB66B7" w:rsidP="00FB66B7">
      <w:pPr>
        <w:tabs>
          <w:tab w:val="left" w:pos="851"/>
        </w:tabs>
        <w:spacing w:after="0" w:line="240" w:lineRule="auto"/>
        <w:ind w:left="851" w:hanging="851"/>
        <w:rPr>
          <w:rFonts w:ascii="Arial" w:eastAsia="Times New Roman" w:hAnsi="Arial" w:cs="Times New Roman"/>
          <w:sz w:val="24"/>
          <w:szCs w:val="24"/>
        </w:rPr>
      </w:pPr>
      <w:r w:rsidRPr="00FC1BC8">
        <w:rPr>
          <w:rFonts w:ascii="Arial" w:eastAsia="Times New Roman" w:hAnsi="Arial" w:cs="Times New Roman"/>
          <w:sz w:val="24"/>
          <w:szCs w:val="24"/>
        </w:rPr>
        <w:tab/>
        <w:t>Councillor Sweeney</w:t>
      </w:r>
    </w:p>
    <w:p w:rsidR="00FB66B7" w:rsidRPr="00FC1BC8" w:rsidRDefault="00FB66B7" w:rsidP="00FB66B7">
      <w:pPr>
        <w:tabs>
          <w:tab w:val="left" w:pos="851"/>
        </w:tabs>
        <w:spacing w:after="0" w:line="240" w:lineRule="auto"/>
        <w:rPr>
          <w:rFonts w:ascii="Arial" w:eastAsia="Times New Roman" w:hAnsi="Arial" w:cs="Times New Roman"/>
          <w:sz w:val="24"/>
          <w:szCs w:val="24"/>
        </w:rPr>
      </w:pPr>
      <w:r w:rsidRPr="00FC1BC8">
        <w:rPr>
          <w:rFonts w:ascii="Arial" w:eastAsia="Times New Roman" w:hAnsi="Arial" w:cs="Times New Roman"/>
          <w:sz w:val="24"/>
          <w:szCs w:val="24"/>
        </w:rPr>
        <w:tab/>
        <w:t>Substitute: Councillor Pidduck</w:t>
      </w:r>
    </w:p>
    <w:p w:rsidR="00FB66B7" w:rsidRPr="00FC1BC8" w:rsidRDefault="00FB66B7" w:rsidP="00FB66B7">
      <w:pPr>
        <w:spacing w:after="0" w:line="240" w:lineRule="auto"/>
        <w:rPr>
          <w:rFonts w:ascii="Arial" w:eastAsia="Times New Roman" w:hAnsi="Arial" w:cs="Times New Roman"/>
          <w:sz w:val="24"/>
          <w:szCs w:val="24"/>
        </w:rPr>
      </w:pPr>
    </w:p>
    <w:p w:rsidR="00FB66B7" w:rsidRPr="00FC1BC8" w:rsidRDefault="00FB66B7" w:rsidP="00FB66B7">
      <w:pPr>
        <w:tabs>
          <w:tab w:val="left" w:pos="851"/>
        </w:tabs>
        <w:spacing w:after="0" w:line="240" w:lineRule="auto"/>
        <w:rPr>
          <w:rFonts w:ascii="Arial" w:eastAsia="Times New Roman" w:hAnsi="Arial" w:cs="Times New Roman"/>
          <w:sz w:val="24"/>
          <w:szCs w:val="24"/>
        </w:rPr>
      </w:pPr>
      <w:r w:rsidRPr="00FC1BC8">
        <w:rPr>
          <w:rFonts w:ascii="Arial" w:eastAsia="Times New Roman" w:hAnsi="Arial" w:cs="Times New Roman"/>
          <w:sz w:val="24"/>
          <w:szCs w:val="24"/>
        </w:rPr>
        <w:t>(3</w:t>
      </w:r>
      <w:r w:rsidR="00514C1F" w:rsidRPr="00FC1BC8">
        <w:rPr>
          <w:rFonts w:ascii="Arial" w:eastAsia="Times New Roman" w:hAnsi="Arial" w:cs="Times New Roman"/>
          <w:sz w:val="24"/>
          <w:szCs w:val="24"/>
        </w:rPr>
        <w:t>1</w:t>
      </w:r>
      <w:r w:rsidRPr="00FC1BC8">
        <w:rPr>
          <w:rFonts w:ascii="Arial" w:eastAsia="Times New Roman" w:hAnsi="Arial" w:cs="Times New Roman"/>
          <w:sz w:val="24"/>
          <w:szCs w:val="24"/>
        </w:rPr>
        <w:t>)</w:t>
      </w:r>
      <w:r w:rsidRPr="00FC1BC8">
        <w:rPr>
          <w:rFonts w:ascii="Arial" w:eastAsia="Times New Roman" w:hAnsi="Arial" w:cs="Times New Roman"/>
          <w:sz w:val="24"/>
          <w:szCs w:val="24"/>
        </w:rPr>
        <w:tab/>
        <w:t xml:space="preserve">NORTH WEST OF ENGLAND AND THE ISLE OF MAN RESERVE                   </w:t>
      </w:r>
      <w:r w:rsidRPr="00FC1BC8">
        <w:rPr>
          <w:rFonts w:ascii="Arial" w:eastAsia="Times New Roman" w:hAnsi="Arial" w:cs="Times New Roman"/>
          <w:sz w:val="24"/>
          <w:szCs w:val="24"/>
        </w:rPr>
        <w:tab/>
        <w:t>FORCES CADETS ASSOCIATION</w:t>
      </w:r>
    </w:p>
    <w:p w:rsidR="00FB66B7" w:rsidRPr="00FC1BC8" w:rsidRDefault="00FB66B7" w:rsidP="00FB66B7">
      <w:pPr>
        <w:tabs>
          <w:tab w:val="left" w:pos="851"/>
        </w:tabs>
        <w:spacing w:after="0" w:line="240" w:lineRule="auto"/>
        <w:rPr>
          <w:rFonts w:ascii="Arial" w:eastAsia="Times New Roman" w:hAnsi="Arial" w:cs="Times New Roman"/>
          <w:sz w:val="24"/>
          <w:szCs w:val="24"/>
        </w:rPr>
      </w:pPr>
      <w:r w:rsidRPr="00FC1BC8">
        <w:rPr>
          <w:rFonts w:ascii="Arial" w:eastAsia="Times New Roman" w:hAnsi="Arial" w:cs="Times New Roman"/>
          <w:sz w:val="24"/>
          <w:szCs w:val="24"/>
        </w:rPr>
        <w:tab/>
        <w:t>Councillor McEwan</w:t>
      </w:r>
    </w:p>
    <w:p w:rsidR="00FB66B7" w:rsidRDefault="00FB66B7" w:rsidP="00FB66B7">
      <w:pPr>
        <w:spacing w:after="0" w:line="240" w:lineRule="auto"/>
        <w:rPr>
          <w:rFonts w:ascii="Arial" w:eastAsia="Times New Roman" w:hAnsi="Arial" w:cs="Times New Roman"/>
          <w:sz w:val="24"/>
          <w:szCs w:val="24"/>
        </w:rPr>
      </w:pPr>
    </w:p>
    <w:p w:rsidR="00814274" w:rsidRPr="00FC1BC8" w:rsidRDefault="00814274" w:rsidP="00814274">
      <w:pPr>
        <w:tabs>
          <w:tab w:val="left" w:pos="851"/>
        </w:tabs>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rPr>
        <w:t>(3</w:t>
      </w:r>
      <w:r>
        <w:rPr>
          <w:rFonts w:ascii="Arial" w:eastAsia="Times New Roman" w:hAnsi="Arial" w:cs="Times New Roman"/>
          <w:sz w:val="24"/>
          <w:szCs w:val="24"/>
        </w:rPr>
        <w:t>2</w:t>
      </w:r>
      <w:r w:rsidRPr="00FC1BC8">
        <w:rPr>
          <w:rFonts w:ascii="Arial" w:eastAsia="Times New Roman" w:hAnsi="Arial" w:cs="Times New Roman"/>
          <w:sz w:val="24"/>
          <w:szCs w:val="24"/>
        </w:rPr>
        <w:t>)</w:t>
      </w:r>
      <w:r w:rsidRPr="00FC1BC8">
        <w:rPr>
          <w:rFonts w:ascii="Arial" w:eastAsia="Times New Roman" w:hAnsi="Arial" w:cs="Times New Roman"/>
          <w:sz w:val="24"/>
          <w:szCs w:val="24"/>
        </w:rPr>
        <w:tab/>
        <w:t xml:space="preserve">NORTH WESTERN LOCAL AUTHORITIES' EMPLOYERS' </w:t>
      </w:r>
      <w:r w:rsidRPr="00FC1BC8">
        <w:rPr>
          <w:rFonts w:ascii="Arial" w:eastAsia="Times New Roman" w:hAnsi="Arial" w:cs="Times New Roman"/>
          <w:sz w:val="24"/>
          <w:szCs w:val="24"/>
        </w:rPr>
        <w:tab/>
        <w:t>ORGANISATION</w:t>
      </w:r>
    </w:p>
    <w:p w:rsidR="00814274" w:rsidRPr="00FC1BC8" w:rsidRDefault="00814274" w:rsidP="00814274">
      <w:pPr>
        <w:spacing w:after="0" w:line="240" w:lineRule="auto"/>
        <w:ind w:left="-144" w:firstLine="995"/>
        <w:rPr>
          <w:rFonts w:ascii="Arial" w:eastAsia="Times New Roman" w:hAnsi="Arial" w:cs="Times New Roman"/>
          <w:sz w:val="24"/>
          <w:szCs w:val="24"/>
        </w:rPr>
      </w:pPr>
      <w:r w:rsidRPr="00FC1BC8">
        <w:rPr>
          <w:rFonts w:ascii="Arial" w:eastAsia="Times New Roman" w:hAnsi="Arial" w:cs="Times New Roman"/>
          <w:sz w:val="24"/>
          <w:szCs w:val="24"/>
        </w:rPr>
        <w:t>Councillor Brook</w:t>
      </w:r>
    </w:p>
    <w:p w:rsidR="00814274" w:rsidRPr="00FC1BC8" w:rsidRDefault="00814274" w:rsidP="00FB66B7">
      <w:pPr>
        <w:spacing w:after="0" w:line="240" w:lineRule="auto"/>
        <w:rPr>
          <w:rFonts w:ascii="Arial" w:eastAsia="Times New Roman" w:hAnsi="Arial" w:cs="Times New Roman"/>
          <w:sz w:val="24"/>
          <w:szCs w:val="24"/>
        </w:rPr>
      </w:pPr>
    </w:p>
    <w:p w:rsidR="0067058C" w:rsidRPr="00FC1BC8" w:rsidRDefault="0067058C" w:rsidP="0067058C">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0" w:line="240" w:lineRule="auto"/>
        <w:ind w:right="-144"/>
        <w:jc w:val="both"/>
        <w:rPr>
          <w:rFonts w:ascii="Arial" w:eastAsia="Times New Roman" w:hAnsi="Arial" w:cs="Times New Roman"/>
          <w:sz w:val="24"/>
          <w:szCs w:val="24"/>
        </w:rPr>
      </w:pPr>
      <w:r w:rsidRPr="00FC1BC8">
        <w:rPr>
          <w:rFonts w:ascii="Arial" w:eastAsia="Times New Roman" w:hAnsi="Arial" w:cs="Times New Roman"/>
          <w:sz w:val="24"/>
          <w:szCs w:val="24"/>
        </w:rPr>
        <w:t>(3</w:t>
      </w:r>
      <w:r w:rsidR="00814274">
        <w:rPr>
          <w:rFonts w:ascii="Arial" w:eastAsia="Times New Roman" w:hAnsi="Arial" w:cs="Times New Roman"/>
          <w:sz w:val="24"/>
          <w:szCs w:val="24"/>
        </w:rPr>
        <w:t>3</w:t>
      </w:r>
      <w:r w:rsidRPr="00FC1BC8">
        <w:rPr>
          <w:rFonts w:ascii="Arial" w:eastAsia="Times New Roman" w:hAnsi="Arial" w:cs="Times New Roman"/>
          <w:sz w:val="24"/>
          <w:szCs w:val="24"/>
        </w:rPr>
        <w:t>)</w:t>
      </w:r>
      <w:r w:rsidRPr="00FC1BC8">
        <w:rPr>
          <w:rFonts w:ascii="Arial" w:eastAsia="Times New Roman" w:hAnsi="Arial" w:cs="Times New Roman"/>
          <w:sz w:val="24"/>
          <w:szCs w:val="24"/>
        </w:rPr>
        <w:tab/>
        <w:t>SOUTH CUMBRIA COMMUNITY SAFETY PARTNERSHIP</w:t>
      </w:r>
    </w:p>
    <w:p w:rsidR="0067058C" w:rsidRPr="00FC1BC8" w:rsidRDefault="0067058C" w:rsidP="0067058C">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0" w:line="240" w:lineRule="auto"/>
        <w:ind w:right="-144"/>
        <w:rPr>
          <w:rFonts w:ascii="Arial" w:eastAsia="Times New Roman" w:hAnsi="Arial" w:cs="Times New Roman"/>
          <w:sz w:val="24"/>
          <w:szCs w:val="24"/>
        </w:rPr>
      </w:pPr>
      <w:r w:rsidRPr="00FC1BC8">
        <w:rPr>
          <w:rFonts w:ascii="Arial" w:eastAsia="Times New Roman" w:hAnsi="Arial" w:cs="Times New Roman"/>
          <w:sz w:val="24"/>
          <w:szCs w:val="24"/>
        </w:rPr>
        <w:tab/>
      </w:r>
      <w:proofErr w:type="gramStart"/>
      <w:r w:rsidRPr="00FC1BC8">
        <w:rPr>
          <w:rFonts w:ascii="Arial" w:eastAsia="Times New Roman" w:hAnsi="Arial" w:cs="Times New Roman"/>
          <w:sz w:val="24"/>
          <w:szCs w:val="24"/>
        </w:rPr>
        <w:t>Councillors Pidduck and Sweeney.</w:t>
      </w:r>
      <w:proofErr w:type="gramEnd"/>
    </w:p>
    <w:p w:rsidR="0067058C" w:rsidRPr="00FC1BC8" w:rsidRDefault="0067058C" w:rsidP="00FB66B7">
      <w:pPr>
        <w:spacing w:after="0" w:line="240" w:lineRule="auto"/>
        <w:rPr>
          <w:rFonts w:ascii="Arial" w:eastAsia="Times New Roman" w:hAnsi="Arial" w:cs="Times New Roman"/>
          <w:sz w:val="24"/>
          <w:szCs w:val="24"/>
        </w:rPr>
      </w:pPr>
    </w:p>
    <w:p w:rsidR="00FB66B7" w:rsidRPr="00FC1BC8" w:rsidRDefault="00FB66B7" w:rsidP="00FB66B7">
      <w:pPr>
        <w:spacing w:after="0" w:line="240" w:lineRule="auto"/>
        <w:jc w:val="both"/>
        <w:rPr>
          <w:rFonts w:ascii="Arial" w:eastAsia="Times New Roman" w:hAnsi="Arial" w:cs="Times New Roman"/>
          <w:b/>
          <w:sz w:val="24"/>
          <w:szCs w:val="24"/>
          <w:u w:val="single"/>
        </w:rPr>
      </w:pPr>
      <w:r w:rsidRPr="00FC1BC8">
        <w:rPr>
          <w:rFonts w:ascii="Arial" w:eastAsia="Times New Roman" w:hAnsi="Arial" w:cs="Times New Roman"/>
          <w:b/>
          <w:sz w:val="24"/>
          <w:szCs w:val="24"/>
          <w:u w:val="single"/>
        </w:rPr>
        <w:t>OUTSIDE BODIES AGREED BY COUNCIL</w:t>
      </w:r>
    </w:p>
    <w:p w:rsidR="00FB66B7" w:rsidRPr="00FC1BC8" w:rsidRDefault="00FB66B7" w:rsidP="00FB66B7">
      <w:pPr>
        <w:spacing w:after="0" w:line="240" w:lineRule="auto"/>
        <w:jc w:val="both"/>
        <w:rPr>
          <w:rFonts w:ascii="Arial" w:eastAsia="Times New Roman" w:hAnsi="Arial" w:cs="Times New Roman"/>
          <w:sz w:val="24"/>
          <w:szCs w:val="24"/>
        </w:rPr>
      </w:pPr>
    </w:p>
    <w:p w:rsidR="00FB66B7" w:rsidRPr="00FC1BC8" w:rsidRDefault="00FB66B7" w:rsidP="00FB66B7">
      <w:pPr>
        <w:spacing w:after="0" w:line="240" w:lineRule="auto"/>
        <w:jc w:val="both"/>
        <w:rPr>
          <w:rFonts w:ascii="Arial" w:eastAsia="Times New Roman" w:hAnsi="Arial" w:cs="Arial"/>
          <w:sz w:val="24"/>
          <w:szCs w:val="24"/>
        </w:rPr>
      </w:pPr>
      <w:r w:rsidRPr="00FC1BC8">
        <w:rPr>
          <w:rFonts w:ascii="Arial" w:eastAsia="Times New Roman" w:hAnsi="Arial" w:cs="Arial"/>
          <w:sz w:val="24"/>
          <w:szCs w:val="24"/>
          <w:u w:val="single"/>
        </w:rPr>
        <w:t>Allotments Liaison Committee</w:t>
      </w:r>
      <w:r w:rsidRPr="00FC1BC8">
        <w:rPr>
          <w:rFonts w:ascii="Arial" w:eastAsia="Times New Roman" w:hAnsi="Arial" w:cs="Arial"/>
          <w:sz w:val="24"/>
          <w:szCs w:val="24"/>
        </w:rPr>
        <w:t xml:space="preserve"> (9 seats - 7:2)</w:t>
      </w:r>
    </w:p>
    <w:p w:rsidR="00FB66B7" w:rsidRPr="00FC1BC8" w:rsidRDefault="00FB66B7" w:rsidP="00FB66B7">
      <w:pPr>
        <w:spacing w:after="0" w:line="240" w:lineRule="auto"/>
        <w:jc w:val="both"/>
        <w:rPr>
          <w:rFonts w:ascii="Arial" w:eastAsia="Times New Roman" w:hAnsi="Arial" w:cs="Arial"/>
          <w:sz w:val="24"/>
          <w:szCs w:val="24"/>
        </w:rPr>
      </w:pPr>
    </w:p>
    <w:p w:rsidR="00FB66B7" w:rsidRPr="00FC1BC8" w:rsidRDefault="00FB66B7" w:rsidP="00FB66B7">
      <w:pPr>
        <w:spacing w:after="0" w:line="240" w:lineRule="auto"/>
        <w:jc w:val="both"/>
        <w:rPr>
          <w:rFonts w:ascii="Arial" w:eastAsia="Times New Roman" w:hAnsi="Arial" w:cs="Arial"/>
          <w:sz w:val="24"/>
          <w:szCs w:val="24"/>
        </w:rPr>
      </w:pPr>
      <w:r w:rsidRPr="00FC1BC8">
        <w:rPr>
          <w:rFonts w:ascii="Arial" w:eastAsia="Times New Roman" w:hAnsi="Arial" w:cs="Arial"/>
          <w:sz w:val="24"/>
          <w:szCs w:val="24"/>
        </w:rPr>
        <w:t>Councillors Barlow, Gawne, Heath, Husband, Johnston,</w:t>
      </w:r>
      <w:r w:rsidR="00243B91" w:rsidRPr="00FC1BC8">
        <w:rPr>
          <w:rFonts w:ascii="Arial" w:eastAsia="Times New Roman" w:hAnsi="Arial" w:cs="Arial"/>
          <w:sz w:val="24"/>
          <w:szCs w:val="24"/>
        </w:rPr>
        <w:t xml:space="preserve"> Murphy, C. Thomson and Thurlow plus one vacancy</w:t>
      </w:r>
    </w:p>
    <w:p w:rsidR="00FB66B7" w:rsidRPr="00FC1BC8" w:rsidRDefault="00FB66B7" w:rsidP="00FB66B7">
      <w:pPr>
        <w:spacing w:after="0" w:line="240" w:lineRule="auto"/>
        <w:jc w:val="both"/>
        <w:rPr>
          <w:rFonts w:ascii="Arial" w:eastAsia="Times New Roman" w:hAnsi="Arial" w:cs="Arial"/>
          <w:sz w:val="24"/>
          <w:szCs w:val="24"/>
        </w:rPr>
      </w:pPr>
    </w:p>
    <w:p w:rsidR="00FB66B7" w:rsidRPr="00FC1BC8" w:rsidRDefault="00FB66B7" w:rsidP="00FB66B7">
      <w:pPr>
        <w:spacing w:after="0" w:line="240" w:lineRule="auto"/>
        <w:jc w:val="both"/>
        <w:rPr>
          <w:rFonts w:ascii="Arial" w:eastAsia="Times New Roman" w:hAnsi="Arial" w:cs="Arial"/>
          <w:sz w:val="24"/>
          <w:szCs w:val="24"/>
        </w:rPr>
      </w:pPr>
      <w:r w:rsidRPr="00FC1BC8">
        <w:rPr>
          <w:rFonts w:ascii="Arial" w:eastAsia="Times New Roman" w:hAnsi="Arial" w:cs="Arial"/>
          <w:sz w:val="24"/>
          <w:szCs w:val="24"/>
          <w:u w:val="single"/>
        </w:rPr>
        <w:t>Barrow Local Committee – Highways Advisory Group</w:t>
      </w:r>
      <w:r w:rsidRPr="00FC1BC8">
        <w:rPr>
          <w:rFonts w:ascii="Arial" w:eastAsia="Times New Roman" w:hAnsi="Arial" w:cs="Arial"/>
          <w:sz w:val="24"/>
          <w:szCs w:val="24"/>
        </w:rPr>
        <w:t xml:space="preserve"> (3 seats – 2:1)</w:t>
      </w:r>
    </w:p>
    <w:p w:rsidR="00FB66B7" w:rsidRPr="00FC1BC8" w:rsidRDefault="00FB66B7" w:rsidP="00FB66B7">
      <w:pPr>
        <w:spacing w:after="0" w:line="240" w:lineRule="auto"/>
        <w:ind w:right="-144"/>
        <w:jc w:val="both"/>
        <w:rPr>
          <w:rFonts w:ascii="Arial" w:eastAsia="Times New Roman" w:hAnsi="Arial" w:cs="Times New Roman"/>
          <w:sz w:val="24"/>
          <w:szCs w:val="24"/>
        </w:rPr>
      </w:pPr>
    </w:p>
    <w:p w:rsidR="00FB66B7" w:rsidRPr="00FC1BC8" w:rsidRDefault="00FB66B7" w:rsidP="00FB66B7">
      <w:pPr>
        <w:spacing w:after="0" w:line="240" w:lineRule="auto"/>
        <w:ind w:right="-144"/>
        <w:jc w:val="both"/>
        <w:rPr>
          <w:rFonts w:ascii="Arial" w:eastAsia="Times New Roman" w:hAnsi="Arial" w:cs="Times New Roman"/>
          <w:sz w:val="24"/>
          <w:szCs w:val="24"/>
        </w:rPr>
      </w:pPr>
      <w:r w:rsidRPr="00FC1BC8">
        <w:rPr>
          <w:rFonts w:ascii="Arial" w:eastAsia="Times New Roman" w:hAnsi="Arial" w:cs="Times New Roman"/>
          <w:sz w:val="24"/>
          <w:szCs w:val="24"/>
        </w:rPr>
        <w:t>Cou</w:t>
      </w:r>
      <w:r w:rsidR="00243B91" w:rsidRPr="00FC1BC8">
        <w:rPr>
          <w:rFonts w:ascii="Arial" w:eastAsia="Times New Roman" w:hAnsi="Arial" w:cs="Times New Roman"/>
          <w:sz w:val="24"/>
          <w:szCs w:val="24"/>
        </w:rPr>
        <w:t>ncillors Barlow, Brook and D. Roberts</w:t>
      </w:r>
    </w:p>
    <w:p w:rsidR="00FB66B7" w:rsidRPr="00FC1BC8" w:rsidRDefault="00FB66B7" w:rsidP="00FB66B7">
      <w:pPr>
        <w:spacing w:after="0" w:line="240" w:lineRule="auto"/>
        <w:ind w:right="-144"/>
        <w:jc w:val="both"/>
        <w:rPr>
          <w:rFonts w:ascii="Arial" w:eastAsia="Times New Roman" w:hAnsi="Arial" w:cs="Times New Roman"/>
          <w:sz w:val="24"/>
          <w:szCs w:val="24"/>
        </w:rPr>
      </w:pPr>
    </w:p>
    <w:p w:rsidR="00FB66B7" w:rsidRPr="00FC1BC8" w:rsidRDefault="00FB66B7" w:rsidP="00FB66B7">
      <w:pPr>
        <w:spacing w:after="0" w:line="240" w:lineRule="auto"/>
        <w:ind w:right="-144"/>
        <w:jc w:val="both"/>
        <w:rPr>
          <w:rFonts w:ascii="Arial" w:eastAsia="Times New Roman" w:hAnsi="Arial" w:cs="Times New Roman"/>
          <w:sz w:val="24"/>
          <w:szCs w:val="24"/>
        </w:rPr>
      </w:pPr>
      <w:r w:rsidRPr="00FC1BC8">
        <w:rPr>
          <w:rFonts w:ascii="Arial" w:eastAsia="Times New Roman" w:hAnsi="Arial" w:cs="Times New Roman"/>
          <w:sz w:val="24"/>
          <w:szCs w:val="24"/>
          <w:u w:val="single"/>
        </w:rPr>
        <w:t>Barrow Borough Sports Council</w:t>
      </w:r>
      <w:r w:rsidRPr="00FC1BC8">
        <w:rPr>
          <w:rFonts w:ascii="Arial" w:eastAsia="Times New Roman" w:hAnsi="Arial" w:cs="Times New Roman"/>
          <w:sz w:val="24"/>
          <w:szCs w:val="24"/>
        </w:rPr>
        <w:t xml:space="preserve"> (3 seats – 2:1)</w:t>
      </w:r>
    </w:p>
    <w:p w:rsidR="00FB66B7" w:rsidRPr="00FC1BC8" w:rsidRDefault="00FB66B7" w:rsidP="00FB66B7">
      <w:pPr>
        <w:spacing w:after="0" w:line="240" w:lineRule="auto"/>
        <w:ind w:right="-144"/>
        <w:jc w:val="both"/>
        <w:rPr>
          <w:rFonts w:ascii="Arial" w:eastAsia="Times New Roman" w:hAnsi="Arial" w:cs="Times New Roman"/>
          <w:sz w:val="24"/>
          <w:szCs w:val="24"/>
        </w:rPr>
      </w:pPr>
    </w:p>
    <w:p w:rsidR="00FB66B7" w:rsidRPr="00FC1BC8" w:rsidRDefault="00243B91" w:rsidP="00FB66B7">
      <w:pPr>
        <w:spacing w:after="0" w:line="240" w:lineRule="auto"/>
        <w:ind w:right="-144"/>
        <w:jc w:val="both"/>
        <w:rPr>
          <w:rFonts w:ascii="Arial" w:eastAsia="Times New Roman" w:hAnsi="Arial" w:cs="Times New Roman"/>
          <w:sz w:val="24"/>
          <w:szCs w:val="24"/>
        </w:rPr>
      </w:pPr>
      <w:r w:rsidRPr="00FC1BC8">
        <w:rPr>
          <w:rFonts w:ascii="Arial" w:eastAsia="Times New Roman" w:hAnsi="Arial" w:cs="Times New Roman"/>
          <w:sz w:val="24"/>
          <w:szCs w:val="24"/>
        </w:rPr>
        <w:t>Councillors Barlow, Callister an</w:t>
      </w:r>
      <w:r w:rsidR="00FB66B7" w:rsidRPr="00FC1BC8">
        <w:rPr>
          <w:rFonts w:ascii="Arial" w:eastAsia="Times New Roman" w:hAnsi="Arial" w:cs="Times New Roman"/>
          <w:sz w:val="24"/>
          <w:szCs w:val="24"/>
        </w:rPr>
        <w:t>d Pemberton</w:t>
      </w:r>
    </w:p>
    <w:p w:rsidR="00FB66B7" w:rsidRPr="00FC1BC8" w:rsidRDefault="00FB66B7" w:rsidP="00FB66B7">
      <w:pPr>
        <w:spacing w:after="0" w:line="240" w:lineRule="auto"/>
        <w:ind w:right="-144"/>
        <w:jc w:val="both"/>
        <w:rPr>
          <w:rFonts w:ascii="Arial" w:eastAsia="Times New Roman" w:hAnsi="Arial" w:cs="Times New Roman"/>
          <w:sz w:val="24"/>
          <w:szCs w:val="24"/>
        </w:rPr>
      </w:pPr>
    </w:p>
    <w:p w:rsidR="00FB66B7" w:rsidRPr="00FC1BC8" w:rsidRDefault="00FB66B7" w:rsidP="00FB66B7">
      <w:pPr>
        <w:spacing w:after="0" w:line="240" w:lineRule="auto"/>
        <w:ind w:right="-144"/>
        <w:jc w:val="both"/>
        <w:rPr>
          <w:rFonts w:ascii="Arial" w:eastAsia="Times New Roman" w:hAnsi="Arial" w:cs="Times New Roman"/>
          <w:sz w:val="24"/>
          <w:szCs w:val="24"/>
        </w:rPr>
      </w:pPr>
      <w:r w:rsidRPr="00FC1BC8">
        <w:rPr>
          <w:rFonts w:ascii="Arial" w:eastAsia="Times New Roman" w:hAnsi="Arial" w:cs="Times New Roman"/>
          <w:sz w:val="24"/>
          <w:szCs w:val="24"/>
          <w:u w:val="single"/>
        </w:rPr>
        <w:t>Wildlife and Heritage Advisory Committee</w:t>
      </w:r>
      <w:r w:rsidRPr="00FC1BC8">
        <w:rPr>
          <w:rFonts w:ascii="Arial" w:eastAsia="Times New Roman" w:hAnsi="Arial" w:cs="Times New Roman"/>
          <w:sz w:val="24"/>
          <w:szCs w:val="24"/>
        </w:rPr>
        <w:t xml:space="preserve"> (9 seats – 7:2)</w:t>
      </w:r>
    </w:p>
    <w:p w:rsidR="00FB66B7" w:rsidRPr="00FC1BC8" w:rsidRDefault="00FB66B7" w:rsidP="00FB66B7">
      <w:pPr>
        <w:spacing w:after="0" w:line="240" w:lineRule="auto"/>
        <w:ind w:right="-144"/>
        <w:jc w:val="both"/>
        <w:rPr>
          <w:rFonts w:ascii="Arial" w:eastAsia="Times New Roman" w:hAnsi="Arial" w:cs="Times New Roman"/>
          <w:sz w:val="24"/>
          <w:szCs w:val="24"/>
        </w:rPr>
      </w:pPr>
    </w:p>
    <w:p w:rsidR="00FB66B7" w:rsidRPr="00FC1BC8" w:rsidRDefault="00FB66B7" w:rsidP="00FB66B7">
      <w:pPr>
        <w:spacing w:after="0" w:line="240" w:lineRule="auto"/>
        <w:ind w:right="-144"/>
        <w:jc w:val="both"/>
        <w:rPr>
          <w:rFonts w:ascii="Arial" w:eastAsia="Times New Roman" w:hAnsi="Arial" w:cs="Arial"/>
          <w:sz w:val="24"/>
          <w:szCs w:val="24"/>
        </w:rPr>
      </w:pPr>
      <w:proofErr w:type="gramStart"/>
      <w:r w:rsidRPr="00FC1BC8">
        <w:rPr>
          <w:rFonts w:ascii="Arial" w:eastAsia="Times New Roman" w:hAnsi="Arial" w:cs="Times New Roman"/>
          <w:sz w:val="24"/>
          <w:szCs w:val="24"/>
        </w:rPr>
        <w:t xml:space="preserve">Councillors Barlow, </w:t>
      </w:r>
      <w:r w:rsidR="00243B91" w:rsidRPr="00FC1BC8">
        <w:rPr>
          <w:rFonts w:ascii="Arial" w:eastAsia="Times New Roman" w:hAnsi="Arial" w:cs="Times New Roman"/>
          <w:sz w:val="24"/>
          <w:szCs w:val="24"/>
        </w:rPr>
        <w:t xml:space="preserve">Cassells, </w:t>
      </w:r>
      <w:r w:rsidRPr="00FC1BC8">
        <w:rPr>
          <w:rFonts w:ascii="Arial" w:eastAsia="Times New Roman" w:hAnsi="Arial" w:cs="Times New Roman"/>
          <w:sz w:val="24"/>
          <w:szCs w:val="24"/>
        </w:rPr>
        <w:t>Gawne, Gill, Johnston, Murphy, M. A. Thomson, Thurlow and Wall.</w:t>
      </w:r>
      <w:proofErr w:type="gramEnd"/>
    </w:p>
    <w:p w:rsidR="00FB66B7" w:rsidRPr="00FC1BC8" w:rsidRDefault="00FB66B7" w:rsidP="00FB66B7">
      <w:pPr>
        <w:spacing w:after="0" w:line="240" w:lineRule="auto"/>
        <w:ind w:right="-144"/>
        <w:jc w:val="both"/>
        <w:rPr>
          <w:rFonts w:ascii="Arial" w:eastAsia="Times New Roman" w:hAnsi="Arial" w:cs="Times New Roman"/>
          <w:sz w:val="24"/>
          <w:szCs w:val="24"/>
        </w:rPr>
      </w:pPr>
    </w:p>
    <w:p w:rsidR="00FB66B7" w:rsidRPr="00FC1BC8" w:rsidRDefault="00FB66B7" w:rsidP="00FB66B7">
      <w:pPr>
        <w:tabs>
          <w:tab w:val="left" w:pos="851"/>
        </w:tabs>
        <w:spacing w:after="0" w:line="240" w:lineRule="auto"/>
        <w:jc w:val="both"/>
        <w:rPr>
          <w:rFonts w:ascii="Arial" w:eastAsia="Times New Roman" w:hAnsi="Arial" w:cs="Times New Roman"/>
          <w:b/>
          <w:sz w:val="24"/>
          <w:szCs w:val="24"/>
          <w:u w:val="single"/>
        </w:rPr>
      </w:pPr>
      <w:r w:rsidRPr="00FC1BC8">
        <w:rPr>
          <w:rFonts w:ascii="Arial" w:eastAsia="Times New Roman" w:hAnsi="Arial" w:cs="Times New Roman"/>
          <w:b/>
          <w:sz w:val="24"/>
          <w:szCs w:val="24"/>
          <w:u w:val="single"/>
        </w:rPr>
        <w:t>MEMBERSHIP OF FORUMS, PANELS, WORKING GROUPS ETC. 2017/2018</w:t>
      </w:r>
    </w:p>
    <w:p w:rsidR="00FB66B7" w:rsidRPr="00FC1BC8" w:rsidRDefault="00FB66B7" w:rsidP="00FB66B7">
      <w:pPr>
        <w:tabs>
          <w:tab w:val="left" w:pos="851"/>
        </w:tabs>
        <w:spacing w:after="0" w:line="240" w:lineRule="auto"/>
        <w:jc w:val="center"/>
        <w:rPr>
          <w:rFonts w:ascii="Arial" w:eastAsia="Times New Roman" w:hAnsi="Arial" w:cs="Times New Roman"/>
          <w:sz w:val="24"/>
          <w:szCs w:val="24"/>
          <w:u w:val="single"/>
        </w:rPr>
      </w:pPr>
    </w:p>
    <w:p w:rsidR="00FB66B7" w:rsidRPr="00FC1BC8" w:rsidRDefault="00FB66B7" w:rsidP="00FB66B7">
      <w:pPr>
        <w:tabs>
          <w:tab w:val="left" w:pos="851"/>
        </w:tabs>
        <w:spacing w:after="0" w:line="240" w:lineRule="auto"/>
        <w:jc w:val="center"/>
        <w:rPr>
          <w:rFonts w:ascii="Arial" w:eastAsia="Times New Roman" w:hAnsi="Arial" w:cs="Times New Roman"/>
          <w:b/>
          <w:sz w:val="24"/>
          <w:szCs w:val="24"/>
          <w:u w:val="single"/>
        </w:rPr>
      </w:pPr>
      <w:r w:rsidRPr="00FC1BC8">
        <w:rPr>
          <w:rFonts w:ascii="Arial" w:eastAsia="Times New Roman" w:hAnsi="Arial" w:cs="Times New Roman"/>
          <w:b/>
          <w:sz w:val="24"/>
          <w:szCs w:val="24"/>
          <w:u w:val="single"/>
        </w:rPr>
        <w:t>EXECUTIVE COMMITTEE</w:t>
      </w: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u w:val="single"/>
        </w:rPr>
        <w:t>Appeals Panel</w:t>
      </w: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rPr>
        <w:t>4 Members selected by Executive Director in accordance with proportionality rules</w:t>
      </w:r>
    </w:p>
    <w:p w:rsidR="00FB66B7" w:rsidRPr="00FC1BC8" w:rsidRDefault="00FB66B7" w:rsidP="00FB66B7">
      <w:pPr>
        <w:tabs>
          <w:tab w:val="left" w:pos="851"/>
        </w:tabs>
        <w:spacing w:after="0" w:line="240" w:lineRule="auto"/>
        <w:rPr>
          <w:rFonts w:ascii="Arial" w:eastAsia="Times New Roman" w:hAnsi="Arial" w:cs="Times New Roman"/>
          <w:sz w:val="24"/>
          <w:szCs w:val="24"/>
          <w:u w:val="single"/>
        </w:rPr>
      </w:pPr>
    </w:p>
    <w:p w:rsidR="00FB66B7" w:rsidRPr="00FC1BC8" w:rsidRDefault="00FB66B7" w:rsidP="00FB66B7">
      <w:pPr>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u w:val="single"/>
        </w:rPr>
        <w:t>Barrow Market Liaison Committee</w:t>
      </w:r>
      <w:r w:rsidRPr="00FC1BC8">
        <w:rPr>
          <w:rFonts w:ascii="Arial" w:eastAsia="Times New Roman" w:hAnsi="Arial" w:cs="Times New Roman"/>
          <w:sz w:val="24"/>
          <w:szCs w:val="24"/>
        </w:rPr>
        <w:t xml:space="preserve"> (3:1)</w:t>
      </w:r>
    </w:p>
    <w:p w:rsidR="00FB66B7" w:rsidRPr="00FC1BC8" w:rsidRDefault="00FB66B7" w:rsidP="00FB66B7">
      <w:pPr>
        <w:spacing w:after="0" w:line="240" w:lineRule="auto"/>
        <w:jc w:val="both"/>
        <w:rPr>
          <w:rFonts w:ascii="Arial" w:eastAsia="Times New Roman" w:hAnsi="Arial" w:cs="Times New Roman"/>
          <w:sz w:val="24"/>
          <w:szCs w:val="24"/>
          <w:u w:val="single"/>
        </w:rPr>
      </w:pPr>
    </w:p>
    <w:p w:rsidR="00FB66B7" w:rsidRPr="00FC1BC8" w:rsidRDefault="00FB66B7" w:rsidP="00FB66B7">
      <w:pPr>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rPr>
        <w:t>Councillors Barlow, Burns, Gawne and Pidduck</w:t>
      </w:r>
    </w:p>
    <w:p w:rsidR="00FB66B7" w:rsidRPr="00FC1BC8" w:rsidRDefault="00FB66B7" w:rsidP="00FB66B7">
      <w:pPr>
        <w:spacing w:after="0" w:line="240" w:lineRule="auto"/>
        <w:jc w:val="both"/>
        <w:rPr>
          <w:rFonts w:ascii="Arial" w:eastAsia="Times New Roman" w:hAnsi="Arial" w:cs="Times New Roman"/>
          <w:sz w:val="24"/>
          <w:szCs w:val="24"/>
        </w:rPr>
      </w:pPr>
    </w:p>
    <w:p w:rsidR="00FB66B7" w:rsidRPr="00FC1BC8" w:rsidRDefault="00FB66B7" w:rsidP="00FB66B7">
      <w:pPr>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u w:val="single"/>
        </w:rPr>
        <w:t xml:space="preserve">Constitution Working Group </w:t>
      </w:r>
      <w:r w:rsidRPr="00FC1BC8">
        <w:rPr>
          <w:rFonts w:ascii="Arial" w:eastAsia="Times New Roman" w:hAnsi="Arial" w:cs="Times New Roman"/>
          <w:sz w:val="24"/>
          <w:szCs w:val="24"/>
        </w:rPr>
        <w:t>(3:1)</w:t>
      </w:r>
    </w:p>
    <w:p w:rsidR="00FB66B7" w:rsidRPr="00FC1BC8" w:rsidRDefault="00FB66B7" w:rsidP="00FB66B7">
      <w:pPr>
        <w:spacing w:after="0" w:line="240" w:lineRule="auto"/>
        <w:jc w:val="both"/>
        <w:rPr>
          <w:rFonts w:ascii="Arial" w:eastAsia="Times New Roman" w:hAnsi="Arial" w:cs="Times New Roman"/>
          <w:sz w:val="24"/>
          <w:szCs w:val="24"/>
        </w:rPr>
      </w:pPr>
    </w:p>
    <w:p w:rsidR="00FB66B7" w:rsidRPr="00FC1BC8" w:rsidRDefault="00FB66B7" w:rsidP="00FB66B7">
      <w:pPr>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rPr>
        <w:t>Councillors Brook, Pidduck, Roberts and Sweeney</w:t>
      </w:r>
    </w:p>
    <w:p w:rsidR="00FB66B7" w:rsidRPr="00FC1BC8" w:rsidRDefault="00FB66B7" w:rsidP="00FB66B7">
      <w:pPr>
        <w:spacing w:after="0" w:line="240" w:lineRule="auto"/>
        <w:jc w:val="both"/>
        <w:rPr>
          <w:rFonts w:ascii="Arial" w:eastAsia="Times New Roman" w:hAnsi="Arial" w:cs="Times New Roman"/>
          <w:sz w:val="24"/>
          <w:szCs w:val="24"/>
          <w:u w:val="single"/>
        </w:rPr>
      </w:pPr>
    </w:p>
    <w:p w:rsidR="00FB66B7" w:rsidRPr="00FC1BC8" w:rsidRDefault="00FB66B7" w:rsidP="00FB66B7">
      <w:pPr>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u w:val="single"/>
        </w:rPr>
        <w:t>Cumbria Local Nature Partnership Board</w:t>
      </w:r>
      <w:r w:rsidRPr="00FC1BC8">
        <w:rPr>
          <w:rFonts w:ascii="Arial" w:eastAsia="Times New Roman" w:hAnsi="Arial" w:cs="Times New Roman"/>
          <w:sz w:val="24"/>
          <w:szCs w:val="24"/>
        </w:rPr>
        <w:t xml:space="preserve"> (1:0)</w:t>
      </w:r>
    </w:p>
    <w:p w:rsidR="00FB66B7" w:rsidRPr="00FC1BC8" w:rsidRDefault="00FB66B7" w:rsidP="00FB66B7">
      <w:pPr>
        <w:spacing w:after="0" w:line="240" w:lineRule="auto"/>
        <w:jc w:val="both"/>
        <w:rPr>
          <w:rFonts w:ascii="Arial" w:eastAsia="Times New Roman" w:hAnsi="Arial" w:cs="Times New Roman"/>
          <w:sz w:val="24"/>
          <w:szCs w:val="24"/>
          <w:u w:val="single"/>
        </w:rPr>
      </w:pPr>
    </w:p>
    <w:p w:rsidR="00FB66B7" w:rsidRPr="00FC1BC8" w:rsidRDefault="00FB66B7" w:rsidP="00FB66B7">
      <w:pPr>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rPr>
        <w:t>Councillor Wall</w:t>
      </w:r>
    </w:p>
    <w:p w:rsidR="00FB66B7" w:rsidRPr="00FC1BC8" w:rsidRDefault="00FB66B7" w:rsidP="00FB66B7">
      <w:pPr>
        <w:spacing w:after="0" w:line="240" w:lineRule="auto"/>
        <w:jc w:val="both"/>
        <w:rPr>
          <w:rFonts w:ascii="Arial" w:eastAsia="Times New Roman" w:hAnsi="Arial" w:cs="Times New Roman"/>
          <w:sz w:val="24"/>
          <w:szCs w:val="24"/>
          <w:u w:val="single"/>
        </w:rPr>
      </w:pPr>
    </w:p>
    <w:p w:rsidR="00FB66B7" w:rsidRPr="00FC1BC8" w:rsidRDefault="00FB66B7" w:rsidP="00FB66B7">
      <w:pPr>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u w:val="single"/>
        </w:rPr>
        <w:t xml:space="preserve">Cumbria Police and Crime Panel </w:t>
      </w:r>
      <w:r w:rsidRPr="00FC1BC8">
        <w:rPr>
          <w:rFonts w:ascii="Arial" w:eastAsia="Times New Roman" w:hAnsi="Arial" w:cs="Times New Roman"/>
          <w:sz w:val="24"/>
          <w:szCs w:val="24"/>
        </w:rPr>
        <w:t>(1:0)</w:t>
      </w:r>
    </w:p>
    <w:p w:rsidR="00FB66B7" w:rsidRPr="00FC1BC8" w:rsidRDefault="00FB66B7" w:rsidP="00FB66B7">
      <w:pPr>
        <w:spacing w:after="0" w:line="240" w:lineRule="auto"/>
        <w:jc w:val="both"/>
        <w:rPr>
          <w:rFonts w:ascii="Arial" w:eastAsia="Times New Roman" w:hAnsi="Arial" w:cs="Times New Roman"/>
          <w:sz w:val="24"/>
          <w:szCs w:val="24"/>
        </w:rPr>
      </w:pPr>
    </w:p>
    <w:p w:rsidR="00FB66B7" w:rsidRPr="00FC1BC8" w:rsidRDefault="00FB66B7" w:rsidP="00FB66B7">
      <w:pPr>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rPr>
        <w:t>Councillor Hamilton</w:t>
      </w:r>
    </w:p>
    <w:p w:rsidR="00FB66B7" w:rsidRPr="00FC1BC8" w:rsidRDefault="00FB66B7" w:rsidP="00FB66B7">
      <w:pPr>
        <w:spacing w:after="0" w:line="240" w:lineRule="auto"/>
        <w:jc w:val="both"/>
        <w:rPr>
          <w:rFonts w:ascii="Arial" w:eastAsia="Times New Roman" w:hAnsi="Arial" w:cs="Times New Roman"/>
          <w:sz w:val="24"/>
          <w:szCs w:val="24"/>
        </w:rPr>
      </w:pP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u w:val="single"/>
        </w:rPr>
        <w:t>Early Retirement/Voluntary Redundancy Panel</w:t>
      </w:r>
      <w:r w:rsidRPr="00FC1BC8">
        <w:rPr>
          <w:rFonts w:ascii="Arial" w:eastAsia="Times New Roman" w:hAnsi="Arial" w:cs="Times New Roman"/>
          <w:sz w:val="24"/>
          <w:szCs w:val="24"/>
        </w:rPr>
        <w:t xml:space="preserve"> (3:1)</w:t>
      </w: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rPr>
        <w:t xml:space="preserve">Councillors McLeavy, Pidduck, Sweeney and M. A. Thomson </w:t>
      </w: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u w:val="single"/>
        </w:rPr>
        <w:t>Grading Appeals Panel</w:t>
      </w:r>
      <w:r w:rsidRPr="00FC1BC8">
        <w:rPr>
          <w:rFonts w:ascii="Arial" w:eastAsia="Times New Roman" w:hAnsi="Arial" w:cs="Times New Roman"/>
          <w:sz w:val="24"/>
          <w:szCs w:val="24"/>
        </w:rPr>
        <w:t xml:space="preserve"> (3:1)</w:t>
      </w: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rPr>
        <w:t>Selection of four Councillors from the following:-</w:t>
      </w: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rPr>
        <w:t>Councillors Barlow, R. McClure, Pemberton, Pidduck, Sweeney and M. A. Thomson</w:t>
      </w:r>
    </w:p>
    <w:p w:rsidR="00FB66B7" w:rsidRPr="00FC1BC8" w:rsidRDefault="00FB66B7" w:rsidP="00FB66B7">
      <w:pPr>
        <w:tabs>
          <w:tab w:val="left" w:pos="851"/>
        </w:tabs>
        <w:spacing w:after="0" w:line="240" w:lineRule="auto"/>
        <w:jc w:val="both"/>
        <w:rPr>
          <w:rFonts w:ascii="Arial" w:eastAsia="Times New Roman" w:hAnsi="Arial" w:cs="Times New Roman"/>
          <w:sz w:val="24"/>
          <w:szCs w:val="24"/>
          <w:u w:val="single"/>
        </w:rPr>
      </w:pPr>
    </w:p>
    <w:p w:rsidR="00FB66B7" w:rsidRPr="00FC1BC8" w:rsidRDefault="00FB66B7" w:rsidP="00FB66B7">
      <w:pPr>
        <w:spacing w:after="0" w:line="240" w:lineRule="auto"/>
        <w:rPr>
          <w:rFonts w:ascii="Arial" w:eastAsia="Times New Roman" w:hAnsi="Arial" w:cs="Times New Roman"/>
          <w:sz w:val="24"/>
          <w:szCs w:val="24"/>
          <w:u w:val="single"/>
        </w:rPr>
      </w:pPr>
      <w:r w:rsidRPr="00FC1BC8">
        <w:rPr>
          <w:rFonts w:ascii="Arial" w:eastAsia="Times New Roman" w:hAnsi="Arial" w:cs="Times New Roman"/>
          <w:sz w:val="24"/>
          <w:szCs w:val="24"/>
          <w:u w:val="single"/>
        </w:rPr>
        <w:t xml:space="preserve">Health and Safety </w:t>
      </w:r>
      <w:r w:rsidR="0052464B" w:rsidRPr="00FC1BC8">
        <w:rPr>
          <w:rFonts w:ascii="Arial" w:eastAsia="Times New Roman" w:hAnsi="Arial" w:cs="Times New Roman"/>
          <w:sz w:val="24"/>
          <w:szCs w:val="24"/>
          <w:u w:val="single"/>
        </w:rPr>
        <w:t xml:space="preserve">Management </w:t>
      </w:r>
      <w:proofErr w:type="gramStart"/>
      <w:r w:rsidR="0052464B" w:rsidRPr="00FC1BC8">
        <w:rPr>
          <w:rFonts w:ascii="Arial" w:eastAsia="Times New Roman" w:hAnsi="Arial" w:cs="Times New Roman"/>
          <w:sz w:val="24"/>
          <w:szCs w:val="24"/>
          <w:u w:val="single"/>
        </w:rPr>
        <w:t>Board</w:t>
      </w:r>
      <w:r w:rsidRPr="00FC1BC8">
        <w:rPr>
          <w:rFonts w:ascii="Arial" w:eastAsia="Times New Roman" w:hAnsi="Arial" w:cs="Times New Roman"/>
          <w:sz w:val="24"/>
          <w:szCs w:val="24"/>
        </w:rPr>
        <w:t xml:space="preserve">  (</w:t>
      </w:r>
      <w:proofErr w:type="gramEnd"/>
      <w:r w:rsidRPr="00FC1BC8">
        <w:rPr>
          <w:rFonts w:ascii="Arial" w:eastAsia="Times New Roman" w:hAnsi="Arial" w:cs="Times New Roman"/>
          <w:sz w:val="24"/>
          <w:szCs w:val="24"/>
        </w:rPr>
        <w:t>4:1)</w:t>
      </w:r>
    </w:p>
    <w:p w:rsidR="00FB66B7" w:rsidRPr="00FC1BC8" w:rsidRDefault="00FB66B7" w:rsidP="00FB66B7">
      <w:pPr>
        <w:spacing w:after="0" w:line="240" w:lineRule="auto"/>
        <w:rPr>
          <w:rFonts w:ascii="Arial" w:eastAsia="Times New Roman" w:hAnsi="Arial" w:cs="Times New Roman"/>
          <w:sz w:val="24"/>
          <w:szCs w:val="24"/>
          <w:u w:val="single"/>
        </w:rPr>
      </w:pPr>
    </w:p>
    <w:p w:rsidR="00FB66B7" w:rsidRPr="00FC1BC8" w:rsidRDefault="00FB66B7" w:rsidP="00FB66B7">
      <w:pPr>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rPr>
        <w:t xml:space="preserve">Councillors Barlow, Pidduck, Proffitt, </w:t>
      </w:r>
      <w:r w:rsidR="00243B91" w:rsidRPr="00FC1BC8">
        <w:rPr>
          <w:rFonts w:ascii="Arial" w:eastAsia="Times New Roman" w:hAnsi="Arial" w:cs="Times New Roman"/>
          <w:sz w:val="24"/>
          <w:szCs w:val="24"/>
        </w:rPr>
        <w:t xml:space="preserve">D. </w:t>
      </w:r>
      <w:r w:rsidRPr="00FC1BC8">
        <w:rPr>
          <w:rFonts w:ascii="Arial" w:eastAsia="Times New Roman" w:hAnsi="Arial" w:cs="Times New Roman"/>
          <w:sz w:val="24"/>
          <w:szCs w:val="24"/>
        </w:rPr>
        <w:t>Roberts and C. Thomson</w:t>
      </w:r>
    </w:p>
    <w:p w:rsidR="00FB66B7" w:rsidRPr="00FC1BC8" w:rsidRDefault="00FB66B7" w:rsidP="00FB66B7">
      <w:pPr>
        <w:tabs>
          <w:tab w:val="left" w:pos="851"/>
        </w:tabs>
        <w:spacing w:after="0" w:line="240" w:lineRule="auto"/>
        <w:jc w:val="both"/>
        <w:rPr>
          <w:rFonts w:ascii="Arial" w:eastAsia="Times New Roman" w:hAnsi="Arial" w:cs="Times New Roman"/>
          <w:sz w:val="24"/>
          <w:szCs w:val="24"/>
          <w:u w:val="single"/>
        </w:rPr>
      </w:pP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u w:val="single"/>
        </w:rPr>
        <w:t>Medical Assessment/Housing Applications Appeals Panel</w:t>
      </w: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rPr>
        <w:t>3 Members selected by Executive Director in accordance with proportionality rules</w:t>
      </w: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p>
    <w:p w:rsidR="00FB66B7" w:rsidRPr="00FC1BC8" w:rsidRDefault="00FB66B7" w:rsidP="00FB66B7">
      <w:pPr>
        <w:tabs>
          <w:tab w:val="left" w:pos="851"/>
        </w:tabs>
        <w:spacing w:after="0" w:line="240" w:lineRule="auto"/>
        <w:rPr>
          <w:rFonts w:ascii="Arial" w:eastAsia="Times New Roman" w:hAnsi="Arial" w:cs="Times New Roman"/>
          <w:sz w:val="24"/>
          <w:szCs w:val="24"/>
        </w:rPr>
      </w:pPr>
      <w:r w:rsidRPr="00FC1BC8">
        <w:rPr>
          <w:rFonts w:ascii="Arial" w:eastAsia="Times New Roman" w:hAnsi="Arial" w:cs="Times New Roman"/>
          <w:sz w:val="24"/>
          <w:szCs w:val="24"/>
          <w:u w:val="single"/>
        </w:rPr>
        <w:t>Member Training Working Group</w:t>
      </w:r>
      <w:r w:rsidRPr="00FC1BC8">
        <w:rPr>
          <w:rFonts w:ascii="Arial" w:eastAsia="Times New Roman" w:hAnsi="Arial" w:cs="Times New Roman"/>
          <w:sz w:val="24"/>
          <w:szCs w:val="24"/>
        </w:rPr>
        <w:t xml:space="preserve"> (3:1)</w:t>
      </w:r>
    </w:p>
    <w:p w:rsidR="00FB66B7" w:rsidRPr="00FC1BC8" w:rsidRDefault="00FB66B7" w:rsidP="00FB66B7">
      <w:pPr>
        <w:tabs>
          <w:tab w:val="left" w:pos="851"/>
        </w:tabs>
        <w:spacing w:after="0" w:line="240" w:lineRule="auto"/>
        <w:rPr>
          <w:rFonts w:ascii="Arial" w:eastAsia="Times New Roman" w:hAnsi="Arial" w:cs="Times New Roman"/>
          <w:sz w:val="24"/>
          <w:szCs w:val="24"/>
        </w:rPr>
      </w:pPr>
    </w:p>
    <w:p w:rsidR="00FB66B7" w:rsidRPr="00FC1BC8" w:rsidRDefault="00FB66B7" w:rsidP="00FB66B7">
      <w:pPr>
        <w:tabs>
          <w:tab w:val="left" w:pos="851"/>
        </w:tabs>
        <w:spacing w:after="0" w:line="240" w:lineRule="auto"/>
        <w:rPr>
          <w:rFonts w:ascii="Arial" w:eastAsia="Times New Roman" w:hAnsi="Arial" w:cs="Times New Roman"/>
          <w:sz w:val="24"/>
          <w:szCs w:val="24"/>
        </w:rPr>
      </w:pPr>
      <w:r w:rsidRPr="00FC1BC8">
        <w:rPr>
          <w:rFonts w:ascii="Arial" w:eastAsia="Times New Roman" w:hAnsi="Arial" w:cs="Times New Roman"/>
          <w:sz w:val="24"/>
          <w:szCs w:val="24"/>
        </w:rPr>
        <w:t>Councillors Brook, Derbyshire, Gill and Pidduck</w:t>
      </w:r>
    </w:p>
    <w:p w:rsidR="00FB66B7" w:rsidRPr="00FC1BC8" w:rsidRDefault="00FB66B7" w:rsidP="00FB66B7">
      <w:pPr>
        <w:tabs>
          <w:tab w:val="left" w:pos="851"/>
        </w:tabs>
        <w:spacing w:after="0" w:line="240" w:lineRule="auto"/>
        <w:jc w:val="both"/>
        <w:rPr>
          <w:rFonts w:ascii="Arial" w:eastAsia="Times New Roman" w:hAnsi="Arial" w:cs="Times New Roman"/>
          <w:sz w:val="24"/>
          <w:szCs w:val="24"/>
          <w:u w:val="single"/>
        </w:rPr>
      </w:pP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u w:val="single"/>
        </w:rPr>
        <w:t>Planning Policy Working Group</w:t>
      </w:r>
      <w:r w:rsidRPr="00FC1BC8">
        <w:rPr>
          <w:rFonts w:ascii="Arial" w:eastAsia="Times New Roman" w:hAnsi="Arial" w:cs="Times New Roman"/>
          <w:sz w:val="24"/>
          <w:szCs w:val="24"/>
        </w:rPr>
        <w:t xml:space="preserve"> (</w:t>
      </w:r>
      <w:r w:rsidR="00243B91" w:rsidRPr="00FC1BC8">
        <w:rPr>
          <w:rFonts w:ascii="Arial" w:eastAsia="Times New Roman" w:hAnsi="Arial" w:cs="Times New Roman"/>
          <w:sz w:val="24"/>
          <w:szCs w:val="24"/>
        </w:rPr>
        <w:t>4</w:t>
      </w:r>
      <w:r w:rsidRPr="00FC1BC8">
        <w:rPr>
          <w:rFonts w:ascii="Arial" w:eastAsia="Times New Roman" w:hAnsi="Arial" w:cs="Times New Roman"/>
          <w:sz w:val="24"/>
          <w:szCs w:val="24"/>
        </w:rPr>
        <w:t>:</w:t>
      </w:r>
      <w:r w:rsidR="00243B91" w:rsidRPr="00FC1BC8">
        <w:rPr>
          <w:rFonts w:ascii="Arial" w:eastAsia="Times New Roman" w:hAnsi="Arial" w:cs="Times New Roman"/>
          <w:sz w:val="24"/>
          <w:szCs w:val="24"/>
        </w:rPr>
        <w:t>2</w:t>
      </w:r>
      <w:r w:rsidRPr="00FC1BC8">
        <w:rPr>
          <w:rFonts w:ascii="Arial" w:eastAsia="Times New Roman" w:hAnsi="Arial" w:cs="Times New Roman"/>
          <w:sz w:val="24"/>
          <w:szCs w:val="24"/>
        </w:rPr>
        <w:t>)</w:t>
      </w: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rPr>
        <w:t>(</w:t>
      </w:r>
      <w:proofErr w:type="gramStart"/>
      <w:r w:rsidRPr="00FC1BC8">
        <w:rPr>
          <w:rFonts w:ascii="Arial" w:eastAsia="Times New Roman" w:hAnsi="Arial" w:cs="Times New Roman"/>
          <w:sz w:val="24"/>
          <w:szCs w:val="24"/>
        </w:rPr>
        <w:t>Two Members Executive Committee</w:t>
      </w:r>
      <w:proofErr w:type="gramEnd"/>
      <w:r w:rsidRPr="00FC1BC8">
        <w:rPr>
          <w:rFonts w:ascii="Arial" w:eastAsia="Times New Roman" w:hAnsi="Arial" w:cs="Times New Roman"/>
          <w:sz w:val="24"/>
          <w:szCs w:val="24"/>
        </w:rPr>
        <w:t xml:space="preserve"> and four Members Planning Committee)</w:t>
      </w: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rPr>
        <w:t>Labour – Councillors Pidduck, Sweeney, C. Thomson and M. A. Thomson</w:t>
      </w: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rPr>
        <w:t>Conservative – Councillor Gawne</w:t>
      </w:r>
      <w:r w:rsidR="00243B91" w:rsidRPr="00FC1BC8">
        <w:rPr>
          <w:rFonts w:ascii="Arial" w:eastAsia="Times New Roman" w:hAnsi="Arial" w:cs="Times New Roman"/>
          <w:sz w:val="24"/>
          <w:szCs w:val="24"/>
        </w:rPr>
        <w:t xml:space="preserve"> and McLeavy</w:t>
      </w:r>
    </w:p>
    <w:p w:rsidR="00FB66B7" w:rsidRPr="00FC1BC8" w:rsidRDefault="00FB66B7" w:rsidP="00FB66B7">
      <w:pPr>
        <w:tabs>
          <w:tab w:val="left" w:pos="851"/>
        </w:tabs>
        <w:spacing w:after="0" w:line="240" w:lineRule="auto"/>
        <w:jc w:val="both"/>
        <w:rPr>
          <w:rFonts w:ascii="Arial" w:eastAsia="Times New Roman" w:hAnsi="Arial" w:cs="Times New Roman"/>
          <w:sz w:val="24"/>
          <w:szCs w:val="24"/>
          <w:u w:val="single"/>
        </w:rPr>
      </w:pP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u w:val="single"/>
        </w:rPr>
        <w:t>Private Rented Accommodation Group (Accredited Letting Scheme and Proposed Licensing</w:t>
      </w:r>
      <w:r w:rsidRPr="00FC1BC8">
        <w:rPr>
          <w:rFonts w:ascii="Arial" w:eastAsia="Times New Roman" w:hAnsi="Arial" w:cs="Times New Roman"/>
          <w:sz w:val="24"/>
          <w:szCs w:val="24"/>
        </w:rPr>
        <w:t>)</w:t>
      </w: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rPr>
        <w:t>3 Members selected by Executive Director in accordance with proportionality rules</w:t>
      </w:r>
    </w:p>
    <w:p w:rsidR="00FB66B7" w:rsidRPr="00FC1BC8" w:rsidRDefault="00FB66B7" w:rsidP="00FB66B7">
      <w:pPr>
        <w:tabs>
          <w:tab w:val="left" w:pos="851"/>
        </w:tabs>
        <w:spacing w:after="0" w:line="240" w:lineRule="auto"/>
        <w:jc w:val="both"/>
        <w:rPr>
          <w:rFonts w:ascii="Arial" w:eastAsia="Times New Roman" w:hAnsi="Arial" w:cs="Times New Roman"/>
          <w:sz w:val="24"/>
          <w:szCs w:val="24"/>
          <w:u w:val="single"/>
        </w:rPr>
      </w:pPr>
    </w:p>
    <w:p w:rsidR="00FB66B7" w:rsidRPr="00FC1BC8" w:rsidRDefault="00FB66B7" w:rsidP="00FB66B7">
      <w:pPr>
        <w:spacing w:after="0" w:line="240" w:lineRule="auto"/>
        <w:rPr>
          <w:rFonts w:ascii="Arial" w:eastAsia="Times New Roman" w:hAnsi="Arial" w:cs="Times New Roman"/>
          <w:sz w:val="24"/>
          <w:szCs w:val="24"/>
        </w:rPr>
      </w:pPr>
      <w:r w:rsidRPr="00FC1BC8">
        <w:rPr>
          <w:rFonts w:ascii="Arial" w:eastAsia="Times New Roman" w:hAnsi="Arial" w:cs="Times New Roman"/>
          <w:sz w:val="24"/>
          <w:szCs w:val="24"/>
          <w:u w:val="single"/>
        </w:rPr>
        <w:t>Renovation Grants Panel</w:t>
      </w:r>
      <w:r w:rsidRPr="00FC1BC8">
        <w:rPr>
          <w:rFonts w:ascii="Arial" w:eastAsia="Times New Roman" w:hAnsi="Arial" w:cs="Times New Roman"/>
          <w:sz w:val="24"/>
          <w:szCs w:val="24"/>
        </w:rPr>
        <w:t xml:space="preserve"> (3:1)</w:t>
      </w:r>
    </w:p>
    <w:p w:rsidR="00FB66B7" w:rsidRPr="00FC1BC8" w:rsidRDefault="00FB66B7" w:rsidP="00FB66B7">
      <w:pPr>
        <w:spacing w:after="0" w:line="240" w:lineRule="auto"/>
        <w:rPr>
          <w:rFonts w:ascii="Arial" w:eastAsia="Times New Roman" w:hAnsi="Arial" w:cs="Times New Roman"/>
          <w:sz w:val="24"/>
          <w:szCs w:val="24"/>
        </w:rPr>
      </w:pP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rPr>
        <w:t>To be appointed for 2017/18 in accordance with proportionality rules</w:t>
      </w:r>
    </w:p>
    <w:p w:rsidR="00FB66B7" w:rsidRPr="00FC1BC8" w:rsidRDefault="00FB66B7" w:rsidP="00FB66B7">
      <w:pPr>
        <w:tabs>
          <w:tab w:val="left" w:pos="851"/>
        </w:tabs>
        <w:spacing w:after="0" w:line="240" w:lineRule="auto"/>
        <w:jc w:val="both"/>
        <w:rPr>
          <w:rFonts w:ascii="Arial" w:eastAsia="Times New Roman" w:hAnsi="Arial" w:cs="Times New Roman"/>
          <w:sz w:val="24"/>
          <w:szCs w:val="24"/>
          <w:u w:val="single"/>
        </w:rPr>
      </w:pP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u w:val="single"/>
        </w:rPr>
        <w:t>Review Board – Housing Register/Homeless Applicants</w:t>
      </w: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p>
    <w:p w:rsidR="00FB66B7" w:rsidRPr="00FC1BC8" w:rsidRDefault="00FB66B7" w:rsidP="00FB66B7">
      <w:pPr>
        <w:tabs>
          <w:tab w:val="left" w:pos="851"/>
        </w:tabs>
        <w:spacing w:after="0" w:line="240" w:lineRule="auto"/>
        <w:jc w:val="both"/>
        <w:rPr>
          <w:rFonts w:ascii="Arial" w:eastAsia="Times New Roman" w:hAnsi="Arial" w:cs="Times New Roman"/>
          <w:sz w:val="24"/>
          <w:szCs w:val="24"/>
        </w:rPr>
      </w:pPr>
      <w:r w:rsidRPr="00FC1BC8">
        <w:rPr>
          <w:rFonts w:ascii="Arial" w:eastAsia="Times New Roman" w:hAnsi="Arial" w:cs="Times New Roman"/>
          <w:sz w:val="24"/>
          <w:szCs w:val="24"/>
        </w:rPr>
        <w:t>3 Members selected by Executive Director in accordance with proportionality rules</w:t>
      </w:r>
    </w:p>
    <w:p w:rsidR="00FB66B7" w:rsidRDefault="00FB66B7" w:rsidP="00966EE8">
      <w:pPr>
        <w:spacing w:after="0" w:line="240" w:lineRule="auto"/>
        <w:jc w:val="both"/>
        <w:rPr>
          <w:rFonts w:ascii="Arial" w:eastAsia="Times New Roman" w:hAnsi="Arial" w:cs="Arial"/>
          <w:sz w:val="24"/>
          <w:szCs w:val="24"/>
        </w:rPr>
      </w:pPr>
    </w:p>
    <w:p w:rsidR="00FB66B7" w:rsidRDefault="000454C5" w:rsidP="00966EE8">
      <w:pPr>
        <w:spacing w:after="0" w:line="240" w:lineRule="auto"/>
        <w:jc w:val="both"/>
        <w:rPr>
          <w:rFonts w:ascii="Arial" w:eastAsia="Times New Roman" w:hAnsi="Arial" w:cs="Arial"/>
          <w:b/>
          <w:sz w:val="24"/>
          <w:szCs w:val="24"/>
        </w:rPr>
      </w:pPr>
      <w:r>
        <w:rPr>
          <w:rFonts w:ascii="Arial" w:eastAsia="Times New Roman" w:hAnsi="Arial" w:cs="Arial"/>
          <w:b/>
          <w:sz w:val="24"/>
          <w:szCs w:val="24"/>
        </w:rPr>
        <w:t>5</w:t>
      </w:r>
      <w:r w:rsidR="00FB66B7">
        <w:rPr>
          <w:rFonts w:ascii="Arial" w:eastAsia="Times New Roman" w:hAnsi="Arial" w:cs="Arial"/>
          <w:b/>
          <w:sz w:val="24"/>
          <w:szCs w:val="24"/>
        </w:rPr>
        <w:t xml:space="preserve"> – Pre-Submission Draft Local Plan</w:t>
      </w:r>
    </w:p>
    <w:p w:rsidR="00FB66B7" w:rsidRPr="00FB66B7" w:rsidRDefault="00FB66B7" w:rsidP="00966EE8">
      <w:pPr>
        <w:spacing w:after="0" w:line="240" w:lineRule="auto"/>
        <w:jc w:val="both"/>
        <w:rPr>
          <w:rFonts w:ascii="Arial" w:eastAsia="Times New Roman" w:hAnsi="Arial" w:cs="Arial"/>
          <w:sz w:val="24"/>
          <w:szCs w:val="24"/>
        </w:rPr>
      </w:pPr>
    </w:p>
    <w:p w:rsidR="00FB66B7" w:rsidRDefault="00FB66B7" w:rsidP="00966EE8">
      <w:pPr>
        <w:spacing w:after="0" w:line="240" w:lineRule="auto"/>
        <w:jc w:val="both"/>
        <w:rPr>
          <w:rFonts w:ascii="Arial" w:eastAsia="Times New Roman" w:hAnsi="Arial" w:cs="Arial"/>
          <w:sz w:val="24"/>
          <w:szCs w:val="24"/>
        </w:rPr>
      </w:pPr>
      <w:r>
        <w:rPr>
          <w:rFonts w:ascii="Arial" w:eastAsia="Times New Roman" w:hAnsi="Arial" w:cs="Arial"/>
          <w:sz w:val="24"/>
          <w:szCs w:val="24"/>
        </w:rPr>
        <w:t>The Committee considered a detail</w:t>
      </w:r>
      <w:r w:rsidR="000454C5">
        <w:rPr>
          <w:rFonts w:ascii="Arial" w:eastAsia="Times New Roman" w:hAnsi="Arial" w:cs="Arial"/>
          <w:sz w:val="24"/>
          <w:szCs w:val="24"/>
        </w:rPr>
        <w:t>ed r</w:t>
      </w:r>
      <w:r>
        <w:rPr>
          <w:rFonts w:ascii="Arial" w:eastAsia="Times New Roman" w:hAnsi="Arial" w:cs="Arial"/>
          <w:sz w:val="24"/>
          <w:szCs w:val="24"/>
        </w:rPr>
        <w:t>eport regarding the Pre-Submission Draft Barrow Borough Local Plan.</w:t>
      </w:r>
    </w:p>
    <w:p w:rsidR="00FB66B7" w:rsidRDefault="00FB66B7" w:rsidP="00966EE8">
      <w:pPr>
        <w:spacing w:after="0" w:line="240" w:lineRule="auto"/>
        <w:jc w:val="both"/>
        <w:rPr>
          <w:rFonts w:ascii="Arial" w:eastAsia="Times New Roman" w:hAnsi="Arial" w:cs="Arial"/>
          <w:sz w:val="24"/>
          <w:szCs w:val="24"/>
        </w:rPr>
      </w:pPr>
    </w:p>
    <w:p w:rsidR="00FB66B7" w:rsidRDefault="00FB66B7" w:rsidP="00FB66B7">
      <w:pPr>
        <w:spacing w:after="0" w:line="240" w:lineRule="auto"/>
        <w:jc w:val="both"/>
        <w:rPr>
          <w:rFonts w:ascii="Arial" w:eastAsia="Times New Roman" w:hAnsi="Arial" w:cs="Times New Roman"/>
          <w:sz w:val="24"/>
          <w:szCs w:val="20"/>
        </w:rPr>
      </w:pPr>
      <w:r>
        <w:rPr>
          <w:rFonts w:ascii="Arial" w:eastAsia="Times New Roman" w:hAnsi="Arial" w:cs="Arial"/>
          <w:sz w:val="24"/>
          <w:szCs w:val="24"/>
        </w:rPr>
        <w:t xml:space="preserve">The Committee was informed that the </w:t>
      </w:r>
      <w:r w:rsidRPr="00FB66B7">
        <w:rPr>
          <w:rFonts w:ascii="Arial" w:eastAsia="Times New Roman" w:hAnsi="Arial" w:cs="Times New Roman"/>
          <w:sz w:val="24"/>
          <w:szCs w:val="20"/>
        </w:rPr>
        <w:t>Pre</w:t>
      </w:r>
      <w:r>
        <w:rPr>
          <w:rFonts w:ascii="Arial" w:eastAsia="Times New Roman" w:hAnsi="Arial" w:cs="Times New Roman"/>
          <w:sz w:val="24"/>
          <w:szCs w:val="20"/>
        </w:rPr>
        <w:t>-</w:t>
      </w:r>
      <w:r w:rsidRPr="00FB66B7">
        <w:rPr>
          <w:rFonts w:ascii="Arial" w:eastAsia="Times New Roman" w:hAnsi="Arial" w:cs="Times New Roman"/>
          <w:sz w:val="24"/>
          <w:szCs w:val="20"/>
        </w:rPr>
        <w:t>Submission D</w:t>
      </w:r>
      <w:r>
        <w:rPr>
          <w:rFonts w:ascii="Arial" w:eastAsia="Times New Roman" w:hAnsi="Arial" w:cs="Times New Roman"/>
          <w:sz w:val="24"/>
          <w:szCs w:val="20"/>
        </w:rPr>
        <w:t>raft Barrow Borough Local Plan wa</w:t>
      </w:r>
      <w:r w:rsidRPr="00FB66B7">
        <w:rPr>
          <w:rFonts w:ascii="Arial" w:eastAsia="Times New Roman" w:hAnsi="Arial" w:cs="Times New Roman"/>
          <w:sz w:val="24"/>
          <w:szCs w:val="20"/>
        </w:rPr>
        <w:t>s now at a stage where the Council consider</w:t>
      </w:r>
      <w:r>
        <w:rPr>
          <w:rFonts w:ascii="Arial" w:eastAsia="Times New Roman" w:hAnsi="Arial" w:cs="Times New Roman"/>
          <w:sz w:val="24"/>
          <w:szCs w:val="20"/>
        </w:rPr>
        <w:t>ed</w:t>
      </w:r>
      <w:r w:rsidRPr="00FB66B7">
        <w:rPr>
          <w:rFonts w:ascii="Arial" w:eastAsia="Times New Roman" w:hAnsi="Arial" w:cs="Times New Roman"/>
          <w:sz w:val="24"/>
          <w:szCs w:val="20"/>
        </w:rPr>
        <w:t xml:space="preserve"> it </w:t>
      </w:r>
      <w:r>
        <w:rPr>
          <w:rFonts w:ascii="Arial" w:eastAsia="Times New Roman" w:hAnsi="Arial" w:cs="Times New Roman"/>
          <w:sz w:val="24"/>
          <w:szCs w:val="20"/>
        </w:rPr>
        <w:t>wa</w:t>
      </w:r>
      <w:r w:rsidRPr="00FB66B7">
        <w:rPr>
          <w:rFonts w:ascii="Arial" w:eastAsia="Times New Roman" w:hAnsi="Arial" w:cs="Times New Roman"/>
          <w:sz w:val="24"/>
          <w:szCs w:val="20"/>
        </w:rPr>
        <w:t xml:space="preserve">s the final version of the </w:t>
      </w:r>
      <w:r>
        <w:rPr>
          <w:rFonts w:ascii="Arial" w:eastAsia="Times New Roman" w:hAnsi="Arial" w:cs="Times New Roman"/>
          <w:sz w:val="24"/>
          <w:szCs w:val="20"/>
        </w:rPr>
        <w:t>Plan and wa</w:t>
      </w:r>
      <w:r w:rsidRPr="00FB66B7">
        <w:rPr>
          <w:rFonts w:ascii="Arial" w:eastAsia="Times New Roman" w:hAnsi="Arial" w:cs="Times New Roman"/>
          <w:sz w:val="24"/>
          <w:szCs w:val="20"/>
        </w:rPr>
        <w:t xml:space="preserve">s ready for submission to the Secretary of State for independent examination. In line with the guidance set out in the National Planning Policy Framework the Plan </w:t>
      </w:r>
      <w:r>
        <w:rPr>
          <w:rFonts w:ascii="Arial" w:eastAsia="Times New Roman" w:hAnsi="Arial" w:cs="Times New Roman"/>
          <w:sz w:val="24"/>
          <w:szCs w:val="20"/>
        </w:rPr>
        <w:t>wa</w:t>
      </w:r>
      <w:r w:rsidRPr="00FB66B7">
        <w:rPr>
          <w:rFonts w:ascii="Arial" w:eastAsia="Times New Roman" w:hAnsi="Arial" w:cs="Times New Roman"/>
          <w:sz w:val="24"/>
          <w:szCs w:val="20"/>
        </w:rPr>
        <w:t>s</w:t>
      </w:r>
      <w:r w:rsidR="009E4E4A">
        <w:rPr>
          <w:rFonts w:ascii="Arial" w:eastAsia="Times New Roman" w:hAnsi="Arial" w:cs="Times New Roman"/>
          <w:sz w:val="24"/>
          <w:szCs w:val="20"/>
        </w:rPr>
        <w:t xml:space="preserve"> considered ‘sound’ in that it wa</w:t>
      </w:r>
      <w:r w:rsidRPr="00FB66B7">
        <w:rPr>
          <w:rFonts w:ascii="Arial" w:eastAsia="Times New Roman" w:hAnsi="Arial" w:cs="Times New Roman"/>
          <w:sz w:val="24"/>
          <w:szCs w:val="20"/>
        </w:rPr>
        <w:t>s positively prepared, justified, effective and consistent with national policy.</w:t>
      </w:r>
    </w:p>
    <w:p w:rsidR="00FB66B7" w:rsidRDefault="00FB66B7" w:rsidP="00FB66B7">
      <w:pPr>
        <w:spacing w:after="0" w:line="240" w:lineRule="auto"/>
        <w:jc w:val="both"/>
        <w:rPr>
          <w:rFonts w:ascii="Arial" w:eastAsia="Times New Roman" w:hAnsi="Arial" w:cs="Times New Roman"/>
          <w:sz w:val="24"/>
          <w:szCs w:val="20"/>
        </w:rPr>
      </w:pPr>
    </w:p>
    <w:p w:rsidR="009E4E4A" w:rsidRPr="009E4E4A" w:rsidRDefault="009E4E4A" w:rsidP="009E4E4A">
      <w:pPr>
        <w:spacing w:after="0" w:line="240" w:lineRule="auto"/>
        <w:jc w:val="both"/>
        <w:rPr>
          <w:rFonts w:ascii="Arial" w:eastAsia="Times New Roman" w:hAnsi="Arial" w:cs="Times New Roman"/>
          <w:sz w:val="24"/>
          <w:szCs w:val="20"/>
        </w:rPr>
      </w:pPr>
      <w:r w:rsidRPr="009E4E4A">
        <w:rPr>
          <w:rFonts w:ascii="Arial" w:eastAsia="Times New Roman" w:hAnsi="Arial" w:cs="Times New Roman"/>
          <w:sz w:val="24"/>
          <w:szCs w:val="20"/>
        </w:rPr>
        <w:t>The Plan w</w:t>
      </w:r>
      <w:r>
        <w:rPr>
          <w:rFonts w:ascii="Arial" w:eastAsia="Times New Roman" w:hAnsi="Arial" w:cs="Times New Roman"/>
          <w:sz w:val="24"/>
          <w:szCs w:val="20"/>
        </w:rPr>
        <w:t>ou</w:t>
      </w:r>
      <w:r w:rsidRPr="009E4E4A">
        <w:rPr>
          <w:rFonts w:ascii="Arial" w:eastAsia="Times New Roman" w:hAnsi="Arial" w:cs="Times New Roman"/>
          <w:sz w:val="24"/>
          <w:szCs w:val="20"/>
        </w:rPr>
        <w:t>l</w:t>
      </w:r>
      <w:r>
        <w:rPr>
          <w:rFonts w:ascii="Arial" w:eastAsia="Times New Roman" w:hAnsi="Arial" w:cs="Times New Roman"/>
          <w:sz w:val="24"/>
          <w:szCs w:val="20"/>
        </w:rPr>
        <w:t>d</w:t>
      </w:r>
      <w:r w:rsidRPr="009E4E4A">
        <w:rPr>
          <w:rFonts w:ascii="Arial" w:eastAsia="Times New Roman" w:hAnsi="Arial" w:cs="Times New Roman"/>
          <w:sz w:val="24"/>
          <w:szCs w:val="20"/>
        </w:rPr>
        <w:t xml:space="preserve"> now be subjected to a </w:t>
      </w:r>
      <w:r>
        <w:rPr>
          <w:rFonts w:ascii="Arial" w:eastAsia="Times New Roman" w:hAnsi="Arial" w:cs="Times New Roman"/>
          <w:sz w:val="24"/>
          <w:szCs w:val="20"/>
        </w:rPr>
        <w:t>six</w:t>
      </w:r>
      <w:r w:rsidRPr="009E4E4A">
        <w:rPr>
          <w:rFonts w:ascii="Arial" w:eastAsia="Times New Roman" w:hAnsi="Arial" w:cs="Times New Roman"/>
          <w:sz w:val="24"/>
          <w:szCs w:val="20"/>
        </w:rPr>
        <w:t xml:space="preserve"> week public consultation to invite comments from consultees on wh</w:t>
      </w:r>
      <w:r>
        <w:rPr>
          <w:rFonts w:ascii="Arial" w:eastAsia="Times New Roman" w:hAnsi="Arial" w:cs="Times New Roman"/>
          <w:sz w:val="24"/>
          <w:szCs w:val="20"/>
        </w:rPr>
        <w:t>ether they agree</w:t>
      </w:r>
      <w:r w:rsidR="00812820">
        <w:rPr>
          <w:rFonts w:ascii="Arial" w:eastAsia="Times New Roman" w:hAnsi="Arial" w:cs="Times New Roman"/>
          <w:sz w:val="24"/>
          <w:szCs w:val="20"/>
        </w:rPr>
        <w:t>d</w:t>
      </w:r>
      <w:r>
        <w:rPr>
          <w:rFonts w:ascii="Arial" w:eastAsia="Times New Roman" w:hAnsi="Arial" w:cs="Times New Roman"/>
          <w:sz w:val="24"/>
          <w:szCs w:val="20"/>
        </w:rPr>
        <w:t xml:space="preserve"> that the Plan wa</w:t>
      </w:r>
      <w:r w:rsidRPr="009E4E4A">
        <w:rPr>
          <w:rFonts w:ascii="Arial" w:eastAsia="Times New Roman" w:hAnsi="Arial" w:cs="Times New Roman"/>
          <w:sz w:val="24"/>
          <w:szCs w:val="20"/>
        </w:rPr>
        <w:t xml:space="preserve">s </w:t>
      </w:r>
      <w:r>
        <w:rPr>
          <w:rFonts w:ascii="Arial" w:eastAsia="Times New Roman" w:hAnsi="Arial" w:cs="Times New Roman"/>
          <w:sz w:val="24"/>
          <w:szCs w:val="20"/>
        </w:rPr>
        <w:t>sound. Any comments received would</w:t>
      </w:r>
      <w:r w:rsidRPr="009E4E4A">
        <w:rPr>
          <w:rFonts w:ascii="Arial" w:eastAsia="Times New Roman" w:hAnsi="Arial" w:cs="Times New Roman"/>
          <w:sz w:val="24"/>
          <w:szCs w:val="20"/>
        </w:rPr>
        <w:t xml:space="preserve"> then </w:t>
      </w:r>
      <w:r>
        <w:rPr>
          <w:rFonts w:ascii="Arial" w:eastAsia="Times New Roman" w:hAnsi="Arial" w:cs="Times New Roman"/>
          <w:sz w:val="24"/>
          <w:szCs w:val="20"/>
        </w:rPr>
        <w:t xml:space="preserve">be </w:t>
      </w:r>
      <w:r w:rsidRPr="009E4E4A">
        <w:rPr>
          <w:rFonts w:ascii="Arial" w:eastAsia="Times New Roman" w:hAnsi="Arial" w:cs="Times New Roman"/>
          <w:sz w:val="24"/>
          <w:szCs w:val="20"/>
        </w:rPr>
        <w:t>sent on to the Planning Inspectorate along with the Draft Plan and Proposals Map, Sustainability Appraisal and other supporting evidence. An independent Inspector w</w:t>
      </w:r>
      <w:r>
        <w:rPr>
          <w:rFonts w:ascii="Arial" w:eastAsia="Times New Roman" w:hAnsi="Arial" w:cs="Times New Roman"/>
          <w:sz w:val="24"/>
          <w:szCs w:val="20"/>
        </w:rPr>
        <w:t>ou</w:t>
      </w:r>
      <w:r w:rsidRPr="009E4E4A">
        <w:rPr>
          <w:rFonts w:ascii="Arial" w:eastAsia="Times New Roman" w:hAnsi="Arial" w:cs="Times New Roman"/>
          <w:sz w:val="24"/>
          <w:szCs w:val="20"/>
        </w:rPr>
        <w:t>l</w:t>
      </w:r>
      <w:r>
        <w:rPr>
          <w:rFonts w:ascii="Arial" w:eastAsia="Times New Roman" w:hAnsi="Arial" w:cs="Times New Roman"/>
          <w:sz w:val="24"/>
          <w:szCs w:val="20"/>
        </w:rPr>
        <w:t>d</w:t>
      </w:r>
      <w:r w:rsidRPr="009E4E4A">
        <w:rPr>
          <w:rFonts w:ascii="Arial" w:eastAsia="Times New Roman" w:hAnsi="Arial" w:cs="Times New Roman"/>
          <w:sz w:val="24"/>
          <w:szCs w:val="20"/>
        </w:rPr>
        <w:t xml:space="preserve"> then be appointed to hold an examination in public to examine the document and to make any minor amendments in order that it be found sound and adopted by the Council.</w:t>
      </w:r>
    </w:p>
    <w:p w:rsidR="00FB66B7" w:rsidRDefault="00FB66B7" w:rsidP="00FB66B7">
      <w:pPr>
        <w:spacing w:after="0" w:line="240" w:lineRule="auto"/>
        <w:jc w:val="both"/>
        <w:rPr>
          <w:rFonts w:ascii="Arial" w:eastAsia="Times New Roman" w:hAnsi="Arial" w:cs="Times New Roman"/>
          <w:sz w:val="24"/>
          <w:szCs w:val="20"/>
        </w:rPr>
      </w:pPr>
    </w:p>
    <w:p w:rsidR="000454C5" w:rsidRDefault="000454C5" w:rsidP="00FB66B7">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The Committee was informed that the site boundary shown in Appendix H of Appendix 1 was incorrect and the Senior Planning Officer requested that the correct boundary be included in the Pre-Submission Draft Local Plan March 2017.</w:t>
      </w:r>
    </w:p>
    <w:p w:rsidR="000454C5" w:rsidRDefault="000454C5" w:rsidP="00FB66B7">
      <w:pPr>
        <w:spacing w:after="0" w:line="240" w:lineRule="auto"/>
        <w:jc w:val="both"/>
        <w:rPr>
          <w:rFonts w:ascii="Arial" w:eastAsia="Times New Roman" w:hAnsi="Arial" w:cs="Times New Roman"/>
          <w:sz w:val="24"/>
          <w:szCs w:val="20"/>
        </w:rPr>
      </w:pPr>
    </w:p>
    <w:p w:rsidR="009E4E4A" w:rsidRPr="009E4E4A" w:rsidRDefault="009E4E4A" w:rsidP="009E4E4A">
      <w:pPr>
        <w:spacing w:after="0" w:line="240" w:lineRule="auto"/>
        <w:jc w:val="both"/>
        <w:rPr>
          <w:rFonts w:ascii="Arial" w:eastAsia="Times New Roman" w:hAnsi="Arial" w:cs="Times New Roman"/>
          <w:sz w:val="24"/>
          <w:szCs w:val="20"/>
        </w:rPr>
      </w:pPr>
      <w:r w:rsidRPr="009E4E4A">
        <w:rPr>
          <w:rFonts w:ascii="Arial" w:eastAsia="Times New Roman" w:hAnsi="Arial" w:cs="Times New Roman"/>
          <w:sz w:val="24"/>
          <w:szCs w:val="20"/>
        </w:rPr>
        <w:t xml:space="preserve">A </w:t>
      </w:r>
      <w:r>
        <w:rPr>
          <w:rFonts w:ascii="Arial" w:eastAsia="Times New Roman" w:hAnsi="Arial" w:cs="Times New Roman"/>
          <w:sz w:val="24"/>
          <w:szCs w:val="20"/>
        </w:rPr>
        <w:t>copy of the Plan wa</w:t>
      </w:r>
      <w:r w:rsidRPr="009E4E4A">
        <w:rPr>
          <w:rFonts w:ascii="Arial" w:eastAsia="Times New Roman" w:hAnsi="Arial" w:cs="Times New Roman"/>
          <w:sz w:val="24"/>
          <w:szCs w:val="20"/>
        </w:rPr>
        <w:t xml:space="preserve">s </w:t>
      </w:r>
      <w:r>
        <w:rPr>
          <w:rFonts w:ascii="Arial" w:eastAsia="Times New Roman" w:hAnsi="Arial" w:cs="Times New Roman"/>
          <w:sz w:val="24"/>
          <w:szCs w:val="20"/>
        </w:rPr>
        <w:t>considered</w:t>
      </w:r>
      <w:r w:rsidRPr="009E4E4A">
        <w:rPr>
          <w:rFonts w:ascii="Arial" w:eastAsia="Times New Roman" w:hAnsi="Arial" w:cs="Times New Roman"/>
          <w:sz w:val="24"/>
          <w:szCs w:val="20"/>
        </w:rPr>
        <w:t xml:space="preserve"> and the Proposals Map and Sustainability A</w:t>
      </w:r>
      <w:r>
        <w:rPr>
          <w:rFonts w:ascii="Arial" w:eastAsia="Times New Roman" w:hAnsi="Arial" w:cs="Times New Roman"/>
          <w:sz w:val="24"/>
          <w:szCs w:val="20"/>
        </w:rPr>
        <w:t>ppraisal we</w:t>
      </w:r>
      <w:r w:rsidRPr="009E4E4A">
        <w:rPr>
          <w:rFonts w:ascii="Arial" w:eastAsia="Times New Roman" w:hAnsi="Arial" w:cs="Times New Roman"/>
          <w:sz w:val="24"/>
          <w:szCs w:val="20"/>
        </w:rPr>
        <w:t>re available on the Councils website and in the Members Room.</w:t>
      </w:r>
    </w:p>
    <w:p w:rsidR="009E4E4A" w:rsidRDefault="009E4E4A" w:rsidP="00FB66B7">
      <w:pPr>
        <w:spacing w:after="0" w:line="240" w:lineRule="auto"/>
        <w:jc w:val="both"/>
        <w:rPr>
          <w:rFonts w:ascii="Arial" w:eastAsia="Times New Roman" w:hAnsi="Arial" w:cs="Times New Roman"/>
          <w:sz w:val="24"/>
          <w:szCs w:val="20"/>
        </w:rPr>
      </w:pPr>
    </w:p>
    <w:p w:rsidR="00812820" w:rsidRDefault="00812820" w:rsidP="00FB66B7">
      <w:pPr>
        <w:spacing w:after="0" w:line="240" w:lineRule="auto"/>
        <w:jc w:val="both"/>
        <w:rPr>
          <w:rFonts w:ascii="Arial" w:eastAsia="Times New Roman" w:hAnsi="Arial" w:cs="Times New Roman"/>
          <w:sz w:val="24"/>
          <w:szCs w:val="20"/>
        </w:rPr>
      </w:pPr>
      <w:proofErr w:type="gramStart"/>
      <w:r>
        <w:rPr>
          <w:rFonts w:ascii="Arial" w:eastAsia="Times New Roman" w:hAnsi="Arial" w:cs="Times New Roman"/>
          <w:sz w:val="24"/>
          <w:szCs w:val="20"/>
        </w:rPr>
        <w:t>Immediately after the vote was taken Councillor Maddox requested that it be recorded in the Minutes that she abstained from voting.</w:t>
      </w:r>
      <w:proofErr w:type="gramEnd"/>
    </w:p>
    <w:p w:rsidR="00812820" w:rsidRDefault="00812820" w:rsidP="00FB66B7">
      <w:pPr>
        <w:spacing w:after="0" w:line="240" w:lineRule="auto"/>
        <w:jc w:val="both"/>
        <w:rPr>
          <w:rFonts w:ascii="Arial" w:eastAsia="Times New Roman" w:hAnsi="Arial" w:cs="Times New Roman"/>
          <w:sz w:val="24"/>
          <w:szCs w:val="20"/>
        </w:rPr>
      </w:pPr>
    </w:p>
    <w:p w:rsidR="009E4E4A" w:rsidRDefault="009E4E4A" w:rsidP="00FB66B7">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RESOLVED:-</w:t>
      </w:r>
    </w:p>
    <w:p w:rsidR="009E4E4A" w:rsidRDefault="009E4E4A" w:rsidP="00FB66B7">
      <w:pPr>
        <w:spacing w:after="0" w:line="240" w:lineRule="auto"/>
        <w:jc w:val="both"/>
        <w:rPr>
          <w:rFonts w:ascii="Arial" w:eastAsia="Times New Roman" w:hAnsi="Arial" w:cs="Times New Roman"/>
          <w:sz w:val="24"/>
          <w:szCs w:val="20"/>
        </w:rPr>
      </w:pPr>
    </w:p>
    <w:p w:rsidR="009E4E4A" w:rsidRPr="009E4E4A" w:rsidRDefault="009E4E4A" w:rsidP="009E4E4A">
      <w:pPr>
        <w:keepNext/>
        <w:spacing w:after="0" w:line="240" w:lineRule="auto"/>
        <w:ind w:left="720" w:hanging="720"/>
        <w:jc w:val="both"/>
        <w:outlineLvl w:val="0"/>
        <w:rPr>
          <w:rFonts w:ascii="Arial" w:eastAsia="Times New Roman" w:hAnsi="Arial" w:cs="Times New Roman"/>
          <w:sz w:val="24"/>
          <w:szCs w:val="20"/>
        </w:rPr>
      </w:pPr>
      <w:r w:rsidRPr="009E4E4A">
        <w:rPr>
          <w:rFonts w:ascii="Arial" w:eastAsia="Times New Roman" w:hAnsi="Arial" w:cs="Times New Roman"/>
          <w:sz w:val="24"/>
          <w:szCs w:val="20"/>
        </w:rPr>
        <w:t>1.</w:t>
      </w:r>
      <w:r w:rsidRPr="009E4E4A">
        <w:rPr>
          <w:rFonts w:ascii="Arial" w:eastAsia="Times New Roman" w:hAnsi="Arial" w:cs="Times New Roman"/>
          <w:b/>
          <w:sz w:val="24"/>
          <w:szCs w:val="20"/>
        </w:rPr>
        <w:tab/>
      </w:r>
      <w:r w:rsidRPr="009E4E4A">
        <w:rPr>
          <w:rFonts w:ascii="Arial" w:eastAsia="Times New Roman" w:hAnsi="Arial" w:cs="Times New Roman"/>
          <w:sz w:val="24"/>
          <w:szCs w:val="20"/>
        </w:rPr>
        <w:t xml:space="preserve">To agree that the content of the Pre-submission Draft Local Plan </w:t>
      </w:r>
      <w:r w:rsidR="00812820">
        <w:rPr>
          <w:rFonts w:ascii="Arial" w:eastAsia="Times New Roman" w:hAnsi="Arial" w:cs="Times New Roman"/>
          <w:sz w:val="24"/>
          <w:szCs w:val="20"/>
        </w:rPr>
        <w:t>as amended be</w:t>
      </w:r>
      <w:r w:rsidRPr="009E4E4A">
        <w:rPr>
          <w:rFonts w:ascii="Arial" w:eastAsia="Times New Roman" w:hAnsi="Arial" w:cs="Times New Roman"/>
          <w:sz w:val="24"/>
          <w:szCs w:val="20"/>
        </w:rPr>
        <w:t xml:space="preserve"> approved for consultation in accordance with Regulation 19 of the Town and Country Planning (Local Planning) (England) Regulations 2012;</w:t>
      </w:r>
    </w:p>
    <w:p w:rsidR="009E4E4A" w:rsidRDefault="009E4E4A" w:rsidP="009E4E4A">
      <w:pPr>
        <w:keepNext/>
        <w:spacing w:after="0" w:line="240" w:lineRule="auto"/>
        <w:ind w:left="720" w:hanging="720"/>
        <w:jc w:val="both"/>
        <w:outlineLvl w:val="0"/>
        <w:rPr>
          <w:rFonts w:ascii="Arial" w:eastAsia="Times New Roman" w:hAnsi="Arial" w:cs="Times New Roman"/>
          <w:sz w:val="24"/>
          <w:szCs w:val="20"/>
        </w:rPr>
      </w:pPr>
    </w:p>
    <w:p w:rsidR="009E4E4A" w:rsidRPr="009E4E4A" w:rsidRDefault="009E4E4A" w:rsidP="009E4E4A">
      <w:pPr>
        <w:keepNext/>
        <w:spacing w:after="0" w:line="240" w:lineRule="auto"/>
        <w:ind w:left="720" w:hanging="720"/>
        <w:jc w:val="both"/>
        <w:outlineLvl w:val="0"/>
        <w:rPr>
          <w:rFonts w:ascii="Arial" w:eastAsia="Times New Roman" w:hAnsi="Arial" w:cs="Times New Roman"/>
          <w:sz w:val="24"/>
          <w:szCs w:val="20"/>
        </w:rPr>
      </w:pPr>
      <w:r w:rsidRPr="009E4E4A">
        <w:rPr>
          <w:rFonts w:ascii="Arial" w:eastAsia="Times New Roman" w:hAnsi="Arial" w:cs="Times New Roman"/>
          <w:sz w:val="24"/>
          <w:szCs w:val="20"/>
        </w:rPr>
        <w:t>2.</w:t>
      </w:r>
      <w:r w:rsidRPr="009E4E4A">
        <w:rPr>
          <w:rFonts w:ascii="Arial" w:eastAsia="Times New Roman" w:hAnsi="Arial" w:cs="Times New Roman"/>
          <w:sz w:val="24"/>
          <w:szCs w:val="20"/>
        </w:rPr>
        <w:tab/>
        <w:t xml:space="preserve">To agree that delegated authority </w:t>
      </w:r>
      <w:r w:rsidR="00812820">
        <w:rPr>
          <w:rFonts w:ascii="Arial" w:eastAsia="Times New Roman" w:hAnsi="Arial" w:cs="Times New Roman"/>
          <w:sz w:val="24"/>
          <w:szCs w:val="20"/>
        </w:rPr>
        <w:t>be</w:t>
      </w:r>
      <w:r w:rsidRPr="009E4E4A">
        <w:rPr>
          <w:rFonts w:ascii="Arial" w:eastAsia="Times New Roman" w:hAnsi="Arial" w:cs="Times New Roman"/>
          <w:sz w:val="24"/>
          <w:szCs w:val="20"/>
        </w:rPr>
        <w:t xml:space="preserve"> granted to the Executive Director to make any minor editorial and technical amendments to the Plan prior to submission, where they do not materially affect its content;</w:t>
      </w:r>
    </w:p>
    <w:p w:rsidR="009E4E4A" w:rsidRDefault="009E4E4A" w:rsidP="009E4E4A">
      <w:pPr>
        <w:keepNext/>
        <w:spacing w:after="0" w:line="240" w:lineRule="auto"/>
        <w:ind w:left="720" w:hanging="720"/>
        <w:jc w:val="both"/>
        <w:outlineLvl w:val="0"/>
        <w:rPr>
          <w:rFonts w:ascii="Arial" w:eastAsia="Times New Roman" w:hAnsi="Arial" w:cs="Times New Roman"/>
          <w:sz w:val="24"/>
          <w:szCs w:val="20"/>
        </w:rPr>
      </w:pPr>
    </w:p>
    <w:p w:rsidR="009E4E4A" w:rsidRPr="009E4E4A" w:rsidRDefault="009E4E4A" w:rsidP="009E4E4A">
      <w:pPr>
        <w:keepNext/>
        <w:spacing w:after="0" w:line="240" w:lineRule="auto"/>
        <w:ind w:left="720" w:hanging="720"/>
        <w:jc w:val="both"/>
        <w:outlineLvl w:val="0"/>
        <w:rPr>
          <w:rFonts w:ascii="Arial" w:eastAsia="Times New Roman" w:hAnsi="Arial" w:cs="Times New Roman"/>
          <w:sz w:val="24"/>
          <w:szCs w:val="20"/>
        </w:rPr>
      </w:pPr>
      <w:r w:rsidRPr="009E4E4A">
        <w:rPr>
          <w:rFonts w:ascii="Arial" w:eastAsia="Times New Roman" w:hAnsi="Arial" w:cs="Times New Roman"/>
          <w:sz w:val="24"/>
          <w:szCs w:val="20"/>
        </w:rPr>
        <w:t>3.</w:t>
      </w:r>
      <w:r w:rsidRPr="009E4E4A">
        <w:rPr>
          <w:rFonts w:ascii="Arial" w:eastAsia="Times New Roman" w:hAnsi="Arial" w:cs="Times New Roman"/>
          <w:sz w:val="24"/>
          <w:szCs w:val="20"/>
        </w:rPr>
        <w:tab/>
        <w:t xml:space="preserve">To agree that delegated authority </w:t>
      </w:r>
      <w:r w:rsidR="00812820">
        <w:rPr>
          <w:rFonts w:ascii="Arial" w:eastAsia="Times New Roman" w:hAnsi="Arial" w:cs="Times New Roman"/>
          <w:sz w:val="24"/>
          <w:szCs w:val="20"/>
        </w:rPr>
        <w:t>be</w:t>
      </w:r>
      <w:r w:rsidRPr="009E4E4A">
        <w:rPr>
          <w:rFonts w:ascii="Arial" w:eastAsia="Times New Roman" w:hAnsi="Arial" w:cs="Times New Roman"/>
          <w:sz w:val="24"/>
          <w:szCs w:val="20"/>
        </w:rPr>
        <w:t xml:space="preserve"> granted to the Executive Director to then proceed with submitting the Draft Local Plan to the Secretary of State for independent examination in accordance with Regulation 22 of the Town and Country Planning (Local Planning) (England) Regulations 2012, to request that an Inspector </w:t>
      </w:r>
      <w:r w:rsidR="00812820">
        <w:rPr>
          <w:rFonts w:ascii="Arial" w:eastAsia="Times New Roman" w:hAnsi="Arial" w:cs="Times New Roman"/>
          <w:sz w:val="24"/>
          <w:szCs w:val="20"/>
        </w:rPr>
        <w:t>be</w:t>
      </w:r>
      <w:r w:rsidRPr="009E4E4A">
        <w:rPr>
          <w:rFonts w:ascii="Arial" w:eastAsia="Times New Roman" w:hAnsi="Arial" w:cs="Times New Roman"/>
          <w:sz w:val="24"/>
          <w:szCs w:val="20"/>
        </w:rPr>
        <w:t xml:space="preserve"> appointed to examine the Draft Plan, and to agree any minor amendments as necessary to make the Plan sound; and</w:t>
      </w:r>
    </w:p>
    <w:p w:rsidR="009E4E4A" w:rsidRDefault="009E4E4A" w:rsidP="009E4E4A">
      <w:pPr>
        <w:keepNext/>
        <w:spacing w:after="0" w:line="240" w:lineRule="auto"/>
        <w:ind w:left="720" w:hanging="720"/>
        <w:jc w:val="both"/>
        <w:outlineLvl w:val="0"/>
        <w:rPr>
          <w:rFonts w:ascii="Arial" w:eastAsia="Times New Roman" w:hAnsi="Arial" w:cs="Times New Roman"/>
          <w:sz w:val="24"/>
          <w:szCs w:val="20"/>
        </w:rPr>
      </w:pPr>
    </w:p>
    <w:p w:rsidR="009E4E4A" w:rsidRPr="009E4E4A" w:rsidRDefault="009E4E4A" w:rsidP="009E4E4A">
      <w:pPr>
        <w:keepNext/>
        <w:spacing w:after="0" w:line="240" w:lineRule="auto"/>
        <w:ind w:left="720" w:hanging="720"/>
        <w:jc w:val="both"/>
        <w:outlineLvl w:val="0"/>
        <w:rPr>
          <w:rFonts w:ascii="Arial" w:eastAsia="Times New Roman" w:hAnsi="Arial" w:cs="Times New Roman"/>
          <w:b/>
          <w:sz w:val="24"/>
          <w:szCs w:val="20"/>
        </w:rPr>
      </w:pPr>
      <w:r w:rsidRPr="009E4E4A">
        <w:rPr>
          <w:rFonts w:ascii="Arial" w:eastAsia="Times New Roman" w:hAnsi="Arial" w:cs="Times New Roman"/>
          <w:sz w:val="24"/>
          <w:szCs w:val="20"/>
        </w:rPr>
        <w:t>4.</w:t>
      </w:r>
      <w:r w:rsidRPr="009E4E4A">
        <w:rPr>
          <w:rFonts w:ascii="Arial" w:eastAsia="Times New Roman" w:hAnsi="Arial" w:cs="Times New Roman"/>
          <w:sz w:val="24"/>
          <w:szCs w:val="20"/>
        </w:rPr>
        <w:tab/>
        <w:t>To agree that once published for consultation the Pre-submission Draft Local Plan c</w:t>
      </w:r>
      <w:r w:rsidR="00812820">
        <w:rPr>
          <w:rFonts w:ascii="Arial" w:eastAsia="Times New Roman" w:hAnsi="Arial" w:cs="Times New Roman"/>
          <w:sz w:val="24"/>
          <w:szCs w:val="20"/>
        </w:rPr>
        <w:t>ould</w:t>
      </w:r>
      <w:r w:rsidRPr="009E4E4A">
        <w:rPr>
          <w:rFonts w:ascii="Arial" w:eastAsia="Times New Roman" w:hAnsi="Arial" w:cs="Times New Roman"/>
          <w:sz w:val="24"/>
          <w:szCs w:val="20"/>
        </w:rPr>
        <w:t xml:space="preserve"> be given weight as a material consideration when undertaking decision making on planning applications in accordance with paragraph 216 of the NPPF.</w:t>
      </w:r>
    </w:p>
    <w:p w:rsidR="009E4E4A" w:rsidRDefault="009E4E4A" w:rsidP="00FB66B7">
      <w:pPr>
        <w:spacing w:after="0" w:line="240" w:lineRule="auto"/>
        <w:jc w:val="both"/>
        <w:rPr>
          <w:rFonts w:ascii="Arial" w:eastAsia="Times New Roman" w:hAnsi="Arial" w:cs="Times New Roman"/>
          <w:sz w:val="24"/>
          <w:szCs w:val="20"/>
        </w:rPr>
      </w:pPr>
    </w:p>
    <w:p w:rsidR="00EE41A4" w:rsidRDefault="00EE41A4">
      <w:pPr>
        <w:rPr>
          <w:rFonts w:ascii="Arial" w:eastAsia="Times New Roman" w:hAnsi="Arial" w:cs="Times New Roman"/>
          <w:b/>
          <w:sz w:val="24"/>
          <w:szCs w:val="20"/>
        </w:rPr>
      </w:pPr>
      <w:r>
        <w:rPr>
          <w:rFonts w:ascii="Arial" w:eastAsia="Times New Roman" w:hAnsi="Arial" w:cs="Times New Roman"/>
          <w:b/>
          <w:sz w:val="24"/>
          <w:szCs w:val="20"/>
        </w:rPr>
        <w:br w:type="page"/>
      </w:r>
    </w:p>
    <w:p w:rsidR="009E4E4A" w:rsidRDefault="00812820" w:rsidP="00FB66B7">
      <w:pPr>
        <w:spacing w:after="0" w:line="240" w:lineRule="auto"/>
        <w:jc w:val="both"/>
        <w:rPr>
          <w:rFonts w:ascii="Arial" w:eastAsia="Times New Roman" w:hAnsi="Arial" w:cs="Times New Roman"/>
          <w:b/>
          <w:sz w:val="24"/>
          <w:szCs w:val="20"/>
        </w:rPr>
      </w:pPr>
      <w:r>
        <w:rPr>
          <w:rFonts w:ascii="Arial" w:eastAsia="Times New Roman" w:hAnsi="Arial" w:cs="Times New Roman"/>
          <w:b/>
          <w:sz w:val="24"/>
          <w:szCs w:val="20"/>
        </w:rPr>
        <w:lastRenderedPageBreak/>
        <w:t>6</w:t>
      </w:r>
      <w:r w:rsidR="00D6081E" w:rsidRPr="00D6081E">
        <w:rPr>
          <w:rFonts w:ascii="Arial" w:eastAsia="Times New Roman" w:hAnsi="Arial" w:cs="Times New Roman"/>
          <w:b/>
          <w:sz w:val="24"/>
          <w:szCs w:val="20"/>
        </w:rPr>
        <w:t xml:space="preserve"> – Expressions</w:t>
      </w:r>
      <w:r w:rsidR="00D6081E">
        <w:rPr>
          <w:rFonts w:ascii="Arial" w:eastAsia="Times New Roman" w:hAnsi="Arial" w:cs="Times New Roman"/>
          <w:b/>
          <w:sz w:val="24"/>
          <w:szCs w:val="20"/>
        </w:rPr>
        <w:t xml:space="preserve"> of Interest in Running Leisure Services</w:t>
      </w:r>
    </w:p>
    <w:p w:rsidR="00D6081E" w:rsidRPr="00D6081E" w:rsidRDefault="00D6081E" w:rsidP="00FB66B7">
      <w:pPr>
        <w:spacing w:after="0" w:line="240" w:lineRule="auto"/>
        <w:jc w:val="both"/>
        <w:rPr>
          <w:rFonts w:ascii="Arial" w:eastAsia="Times New Roman" w:hAnsi="Arial" w:cs="Times New Roman"/>
          <w:sz w:val="24"/>
          <w:szCs w:val="20"/>
        </w:rPr>
      </w:pPr>
    </w:p>
    <w:p w:rsidR="00D6081E" w:rsidRPr="00D6081E" w:rsidRDefault="00D6081E" w:rsidP="00D6081E">
      <w:pPr>
        <w:spacing w:after="0" w:line="240" w:lineRule="auto"/>
        <w:ind w:right="-58"/>
        <w:jc w:val="both"/>
        <w:rPr>
          <w:rFonts w:ascii="Arial" w:eastAsia="Times New Roman" w:hAnsi="Arial" w:cs="Arial"/>
          <w:sz w:val="24"/>
          <w:szCs w:val="24"/>
        </w:rPr>
      </w:pPr>
      <w:r w:rsidRPr="00D6081E">
        <w:rPr>
          <w:rFonts w:ascii="Arial" w:eastAsia="Times New Roman" w:hAnsi="Arial" w:cs="Arial"/>
          <w:sz w:val="24"/>
          <w:szCs w:val="24"/>
        </w:rPr>
        <w:t xml:space="preserve">Members </w:t>
      </w:r>
      <w:r>
        <w:rPr>
          <w:rFonts w:ascii="Arial" w:eastAsia="Times New Roman" w:hAnsi="Arial" w:cs="Arial"/>
          <w:sz w:val="24"/>
          <w:szCs w:val="24"/>
        </w:rPr>
        <w:t>w</w:t>
      </w:r>
      <w:r w:rsidRPr="00D6081E">
        <w:rPr>
          <w:rFonts w:ascii="Arial" w:eastAsia="Times New Roman" w:hAnsi="Arial" w:cs="Arial"/>
          <w:sz w:val="24"/>
          <w:szCs w:val="24"/>
        </w:rPr>
        <w:t>e</w:t>
      </w:r>
      <w:r>
        <w:rPr>
          <w:rFonts w:ascii="Arial" w:eastAsia="Times New Roman" w:hAnsi="Arial" w:cs="Arial"/>
          <w:sz w:val="24"/>
          <w:szCs w:val="24"/>
        </w:rPr>
        <w:t>re reminded that</w:t>
      </w:r>
      <w:r w:rsidRPr="00D6081E">
        <w:rPr>
          <w:rFonts w:ascii="Arial" w:eastAsia="Times New Roman" w:hAnsi="Arial" w:cs="Arial"/>
          <w:sz w:val="24"/>
          <w:szCs w:val="24"/>
        </w:rPr>
        <w:t xml:space="preserve"> Council Policy, as part of</w:t>
      </w:r>
      <w:r>
        <w:rPr>
          <w:rFonts w:ascii="Arial" w:eastAsia="Times New Roman" w:hAnsi="Arial" w:cs="Arial"/>
          <w:sz w:val="24"/>
          <w:szCs w:val="24"/>
        </w:rPr>
        <w:t xml:space="preserve"> the 2016-2020 Budget Strategy wa</w:t>
      </w:r>
      <w:r w:rsidRPr="00D6081E">
        <w:rPr>
          <w:rFonts w:ascii="Arial" w:eastAsia="Times New Roman" w:hAnsi="Arial" w:cs="Arial"/>
          <w:sz w:val="24"/>
          <w:szCs w:val="24"/>
        </w:rPr>
        <w:t>s to outsource The Forum and Park Leisure Centre and the background work required to implement th</w:t>
      </w:r>
      <w:r w:rsidR="0032151A">
        <w:rPr>
          <w:rFonts w:ascii="Arial" w:eastAsia="Times New Roman" w:hAnsi="Arial" w:cs="Arial"/>
          <w:sz w:val="24"/>
          <w:szCs w:val="24"/>
        </w:rPr>
        <w:t>at</w:t>
      </w:r>
      <w:r w:rsidRPr="00D6081E">
        <w:rPr>
          <w:rFonts w:ascii="Arial" w:eastAsia="Times New Roman" w:hAnsi="Arial" w:cs="Arial"/>
          <w:sz w:val="24"/>
          <w:szCs w:val="24"/>
        </w:rPr>
        <w:t xml:space="preserve"> </w:t>
      </w:r>
      <w:r>
        <w:rPr>
          <w:rFonts w:ascii="Arial" w:eastAsia="Times New Roman" w:hAnsi="Arial" w:cs="Arial"/>
          <w:sz w:val="24"/>
          <w:szCs w:val="24"/>
        </w:rPr>
        <w:t>wa</w:t>
      </w:r>
      <w:r w:rsidRPr="00D6081E">
        <w:rPr>
          <w:rFonts w:ascii="Arial" w:eastAsia="Times New Roman" w:hAnsi="Arial" w:cs="Arial"/>
          <w:sz w:val="24"/>
          <w:szCs w:val="24"/>
        </w:rPr>
        <w:t>s well underway.</w:t>
      </w:r>
    </w:p>
    <w:p w:rsidR="00D6081E" w:rsidRPr="00D6081E" w:rsidRDefault="00D6081E" w:rsidP="00D6081E">
      <w:pPr>
        <w:spacing w:after="0" w:line="240" w:lineRule="auto"/>
        <w:ind w:right="-58"/>
        <w:jc w:val="both"/>
        <w:rPr>
          <w:rFonts w:ascii="Arial" w:eastAsia="Times New Roman" w:hAnsi="Arial" w:cs="Arial"/>
          <w:sz w:val="24"/>
          <w:szCs w:val="24"/>
        </w:rPr>
      </w:pPr>
    </w:p>
    <w:p w:rsidR="00D6081E" w:rsidRPr="00D6081E" w:rsidRDefault="00D6081E" w:rsidP="00D6081E">
      <w:pPr>
        <w:spacing w:after="0" w:line="240" w:lineRule="auto"/>
        <w:ind w:right="-58"/>
        <w:jc w:val="both"/>
        <w:rPr>
          <w:rFonts w:ascii="Arial" w:eastAsia="Times New Roman" w:hAnsi="Arial" w:cs="Arial"/>
          <w:sz w:val="24"/>
          <w:szCs w:val="24"/>
        </w:rPr>
      </w:pPr>
      <w:r w:rsidRPr="00D6081E">
        <w:rPr>
          <w:rFonts w:ascii="Arial" w:eastAsia="Times New Roman" w:hAnsi="Arial" w:cs="Arial"/>
          <w:sz w:val="24"/>
          <w:szCs w:val="24"/>
        </w:rPr>
        <w:t xml:space="preserve">Sections 81-86 inclusive of the Localism Act, 2011 – ‘The </w:t>
      </w:r>
      <w:r>
        <w:rPr>
          <w:rFonts w:ascii="Arial" w:eastAsia="Times New Roman" w:hAnsi="Arial" w:cs="Arial"/>
          <w:sz w:val="24"/>
          <w:szCs w:val="24"/>
        </w:rPr>
        <w:t>Community Right to Challenge’ ga</w:t>
      </w:r>
      <w:r w:rsidRPr="00D6081E">
        <w:rPr>
          <w:rFonts w:ascii="Arial" w:eastAsia="Times New Roman" w:hAnsi="Arial" w:cs="Arial"/>
          <w:sz w:val="24"/>
          <w:szCs w:val="24"/>
        </w:rPr>
        <w:t>ve groups, including local authority employees the right to express an interest in taking over the running of a local authority service.  Where th</w:t>
      </w:r>
      <w:r>
        <w:rPr>
          <w:rFonts w:ascii="Arial" w:eastAsia="Times New Roman" w:hAnsi="Arial" w:cs="Arial"/>
          <w:sz w:val="24"/>
          <w:szCs w:val="24"/>
        </w:rPr>
        <w:t>e</w:t>
      </w:r>
      <w:r w:rsidRPr="00D6081E">
        <w:rPr>
          <w:rFonts w:ascii="Arial" w:eastAsia="Times New Roman" w:hAnsi="Arial" w:cs="Arial"/>
          <w:sz w:val="24"/>
          <w:szCs w:val="24"/>
        </w:rPr>
        <w:t xml:space="preserve"> right </w:t>
      </w:r>
      <w:r>
        <w:rPr>
          <w:rFonts w:ascii="Arial" w:eastAsia="Times New Roman" w:hAnsi="Arial" w:cs="Arial"/>
          <w:sz w:val="24"/>
          <w:szCs w:val="24"/>
        </w:rPr>
        <w:t>wa</w:t>
      </w:r>
      <w:r w:rsidRPr="00D6081E">
        <w:rPr>
          <w:rFonts w:ascii="Arial" w:eastAsia="Times New Roman" w:hAnsi="Arial" w:cs="Arial"/>
          <w:sz w:val="24"/>
          <w:szCs w:val="24"/>
        </w:rPr>
        <w:t xml:space="preserve">s exercised the </w:t>
      </w:r>
      <w:r>
        <w:rPr>
          <w:rFonts w:ascii="Arial" w:eastAsia="Times New Roman" w:hAnsi="Arial" w:cs="Arial"/>
          <w:sz w:val="24"/>
          <w:szCs w:val="24"/>
        </w:rPr>
        <w:t>L</w:t>
      </w:r>
      <w:r w:rsidRPr="00D6081E">
        <w:rPr>
          <w:rFonts w:ascii="Arial" w:eastAsia="Times New Roman" w:hAnsi="Arial" w:cs="Arial"/>
          <w:sz w:val="24"/>
          <w:szCs w:val="24"/>
        </w:rPr>
        <w:t xml:space="preserve">ocal </w:t>
      </w:r>
      <w:r>
        <w:rPr>
          <w:rFonts w:ascii="Arial" w:eastAsia="Times New Roman" w:hAnsi="Arial" w:cs="Arial"/>
          <w:sz w:val="24"/>
          <w:szCs w:val="24"/>
        </w:rPr>
        <w:t>A</w:t>
      </w:r>
      <w:r w:rsidRPr="00D6081E">
        <w:rPr>
          <w:rFonts w:ascii="Arial" w:eastAsia="Times New Roman" w:hAnsi="Arial" w:cs="Arial"/>
          <w:sz w:val="24"/>
          <w:szCs w:val="24"/>
        </w:rPr>
        <w:t>uthority must consider and respond to the expres</w:t>
      </w:r>
      <w:r>
        <w:rPr>
          <w:rFonts w:ascii="Arial" w:eastAsia="Times New Roman" w:hAnsi="Arial" w:cs="Arial"/>
          <w:sz w:val="24"/>
          <w:szCs w:val="24"/>
        </w:rPr>
        <w:t>sion of interest and where it was</w:t>
      </w:r>
      <w:r w:rsidRPr="00D6081E">
        <w:rPr>
          <w:rFonts w:ascii="Arial" w:eastAsia="Times New Roman" w:hAnsi="Arial" w:cs="Arial"/>
          <w:sz w:val="24"/>
          <w:szCs w:val="24"/>
        </w:rPr>
        <w:t xml:space="preserve"> accepted, run a procurement exercise for the service in which the challenging organisation c</w:t>
      </w:r>
      <w:r>
        <w:rPr>
          <w:rFonts w:ascii="Arial" w:eastAsia="Times New Roman" w:hAnsi="Arial" w:cs="Arial"/>
          <w:sz w:val="24"/>
          <w:szCs w:val="24"/>
        </w:rPr>
        <w:t>ould</w:t>
      </w:r>
      <w:r w:rsidRPr="00D6081E">
        <w:rPr>
          <w:rFonts w:ascii="Arial" w:eastAsia="Times New Roman" w:hAnsi="Arial" w:cs="Arial"/>
          <w:sz w:val="24"/>
          <w:szCs w:val="24"/>
        </w:rPr>
        <w:t xml:space="preserve"> bid.</w:t>
      </w:r>
    </w:p>
    <w:p w:rsidR="00D6081E" w:rsidRPr="00D6081E" w:rsidRDefault="00D6081E" w:rsidP="00D6081E">
      <w:pPr>
        <w:spacing w:after="0" w:line="240" w:lineRule="auto"/>
        <w:ind w:right="-58"/>
        <w:jc w:val="both"/>
        <w:rPr>
          <w:rFonts w:ascii="Arial" w:eastAsia="Times New Roman" w:hAnsi="Arial" w:cs="Arial"/>
          <w:sz w:val="24"/>
          <w:szCs w:val="24"/>
        </w:rPr>
      </w:pPr>
    </w:p>
    <w:p w:rsidR="00D6081E" w:rsidRPr="00D6081E" w:rsidRDefault="00D6081E" w:rsidP="00D6081E">
      <w:pPr>
        <w:spacing w:after="0" w:line="240" w:lineRule="auto"/>
        <w:ind w:right="-58"/>
        <w:jc w:val="both"/>
        <w:rPr>
          <w:rFonts w:ascii="Arial" w:eastAsia="Times New Roman" w:hAnsi="Arial" w:cs="Arial"/>
          <w:sz w:val="24"/>
          <w:szCs w:val="24"/>
        </w:rPr>
      </w:pPr>
      <w:r w:rsidRPr="00D6081E">
        <w:rPr>
          <w:rFonts w:ascii="Arial" w:eastAsia="Times New Roman" w:hAnsi="Arial" w:cs="Arial"/>
          <w:sz w:val="24"/>
          <w:szCs w:val="24"/>
        </w:rPr>
        <w:t xml:space="preserve">The </w:t>
      </w:r>
      <w:r w:rsidR="00EB5AEF">
        <w:rPr>
          <w:rFonts w:ascii="Arial" w:eastAsia="Times New Roman" w:hAnsi="Arial" w:cs="Arial"/>
          <w:sz w:val="24"/>
          <w:szCs w:val="24"/>
        </w:rPr>
        <w:t>C</w:t>
      </w:r>
      <w:r w:rsidRPr="00D6081E">
        <w:rPr>
          <w:rFonts w:ascii="Arial" w:eastAsia="Times New Roman" w:hAnsi="Arial" w:cs="Arial"/>
          <w:sz w:val="24"/>
          <w:szCs w:val="24"/>
        </w:rPr>
        <w:t>ouncil</w:t>
      </w:r>
      <w:r w:rsidR="00EB5AEF">
        <w:rPr>
          <w:rFonts w:ascii="Arial" w:eastAsia="Times New Roman" w:hAnsi="Arial" w:cs="Arial"/>
          <w:sz w:val="24"/>
          <w:szCs w:val="24"/>
        </w:rPr>
        <w:t>’s</w:t>
      </w:r>
      <w:r w:rsidRPr="00D6081E">
        <w:rPr>
          <w:rFonts w:ascii="Arial" w:eastAsia="Times New Roman" w:hAnsi="Arial" w:cs="Arial"/>
          <w:sz w:val="24"/>
          <w:szCs w:val="24"/>
        </w:rPr>
        <w:t xml:space="preserve"> </w:t>
      </w:r>
      <w:r w:rsidR="00EB5AEF">
        <w:rPr>
          <w:rFonts w:ascii="Arial" w:eastAsia="Times New Roman" w:hAnsi="Arial" w:cs="Arial"/>
          <w:sz w:val="24"/>
          <w:szCs w:val="24"/>
        </w:rPr>
        <w:t>position in relation to S81-86 wa</w:t>
      </w:r>
      <w:r w:rsidRPr="00D6081E">
        <w:rPr>
          <w:rFonts w:ascii="Arial" w:eastAsia="Times New Roman" w:hAnsi="Arial" w:cs="Arial"/>
          <w:sz w:val="24"/>
          <w:szCs w:val="24"/>
        </w:rPr>
        <w:t xml:space="preserve">s somewhat unusual in that the consequence of the Community Right to Challenge </w:t>
      </w:r>
      <w:r w:rsidR="00EB5AEF">
        <w:rPr>
          <w:rFonts w:ascii="Arial" w:eastAsia="Times New Roman" w:hAnsi="Arial" w:cs="Arial"/>
          <w:sz w:val="24"/>
          <w:szCs w:val="24"/>
        </w:rPr>
        <w:t>wa</w:t>
      </w:r>
      <w:r w:rsidRPr="00D6081E">
        <w:rPr>
          <w:rFonts w:ascii="Arial" w:eastAsia="Times New Roman" w:hAnsi="Arial" w:cs="Arial"/>
          <w:sz w:val="24"/>
          <w:szCs w:val="24"/>
        </w:rPr>
        <w:t>s to require that a procurement e</w:t>
      </w:r>
      <w:r w:rsidR="00EB5AEF">
        <w:rPr>
          <w:rFonts w:ascii="Arial" w:eastAsia="Times New Roman" w:hAnsi="Arial" w:cs="Arial"/>
          <w:sz w:val="24"/>
          <w:szCs w:val="24"/>
        </w:rPr>
        <w:t>xercise be</w:t>
      </w:r>
      <w:r w:rsidRPr="00D6081E">
        <w:rPr>
          <w:rFonts w:ascii="Arial" w:eastAsia="Times New Roman" w:hAnsi="Arial" w:cs="Arial"/>
          <w:sz w:val="24"/>
          <w:szCs w:val="24"/>
        </w:rPr>
        <w:t xml:space="preserve"> undertaken when the Council ha</w:t>
      </w:r>
      <w:r w:rsidR="00EB5AEF">
        <w:rPr>
          <w:rFonts w:ascii="Arial" w:eastAsia="Times New Roman" w:hAnsi="Arial" w:cs="Arial"/>
          <w:sz w:val="24"/>
          <w:szCs w:val="24"/>
        </w:rPr>
        <w:t>d</w:t>
      </w:r>
      <w:r w:rsidRPr="00D6081E">
        <w:rPr>
          <w:rFonts w:ascii="Arial" w:eastAsia="Times New Roman" w:hAnsi="Arial" w:cs="Arial"/>
          <w:sz w:val="24"/>
          <w:szCs w:val="24"/>
        </w:rPr>
        <w:t xml:space="preserve"> already agreed th</w:t>
      </w:r>
      <w:r w:rsidR="00EB5AEF">
        <w:rPr>
          <w:rFonts w:ascii="Arial" w:eastAsia="Times New Roman" w:hAnsi="Arial" w:cs="Arial"/>
          <w:sz w:val="24"/>
          <w:szCs w:val="24"/>
        </w:rPr>
        <w:t>at</w:t>
      </w:r>
      <w:r w:rsidRPr="00D6081E">
        <w:rPr>
          <w:rFonts w:ascii="Arial" w:eastAsia="Times New Roman" w:hAnsi="Arial" w:cs="Arial"/>
          <w:sz w:val="24"/>
          <w:szCs w:val="24"/>
        </w:rPr>
        <w:t xml:space="preserve"> w</w:t>
      </w:r>
      <w:r w:rsidR="00EB5AEF">
        <w:rPr>
          <w:rFonts w:ascii="Arial" w:eastAsia="Times New Roman" w:hAnsi="Arial" w:cs="Arial"/>
          <w:sz w:val="24"/>
          <w:szCs w:val="24"/>
        </w:rPr>
        <w:t>ould</w:t>
      </w:r>
      <w:r w:rsidRPr="00D6081E">
        <w:rPr>
          <w:rFonts w:ascii="Arial" w:eastAsia="Times New Roman" w:hAnsi="Arial" w:cs="Arial"/>
          <w:sz w:val="24"/>
          <w:szCs w:val="24"/>
        </w:rPr>
        <w:t xml:space="preserve"> be the case.  To date, no Expressions of Interest in running either the Park Leisure Ce</w:t>
      </w:r>
      <w:r w:rsidR="00EB5AEF">
        <w:rPr>
          <w:rFonts w:ascii="Arial" w:eastAsia="Times New Roman" w:hAnsi="Arial" w:cs="Arial"/>
          <w:sz w:val="24"/>
          <w:szCs w:val="24"/>
        </w:rPr>
        <w:t>ntre or The Forum (or both) had</w:t>
      </w:r>
      <w:r w:rsidRPr="00D6081E">
        <w:rPr>
          <w:rFonts w:ascii="Arial" w:eastAsia="Times New Roman" w:hAnsi="Arial" w:cs="Arial"/>
          <w:sz w:val="24"/>
          <w:szCs w:val="24"/>
        </w:rPr>
        <w:t xml:space="preserve"> been received.</w:t>
      </w:r>
    </w:p>
    <w:p w:rsidR="00D6081E" w:rsidRPr="00D6081E" w:rsidRDefault="00D6081E" w:rsidP="00D6081E">
      <w:pPr>
        <w:spacing w:after="0" w:line="240" w:lineRule="auto"/>
        <w:ind w:right="-58"/>
        <w:jc w:val="both"/>
        <w:rPr>
          <w:rFonts w:ascii="Arial" w:eastAsia="Times New Roman" w:hAnsi="Arial" w:cs="Arial"/>
          <w:sz w:val="24"/>
          <w:szCs w:val="24"/>
        </w:rPr>
      </w:pPr>
    </w:p>
    <w:p w:rsidR="00D6081E" w:rsidRPr="00D6081E" w:rsidRDefault="00D6081E" w:rsidP="00D6081E">
      <w:pPr>
        <w:spacing w:after="0" w:line="240" w:lineRule="auto"/>
        <w:ind w:right="-58"/>
        <w:jc w:val="both"/>
        <w:rPr>
          <w:rFonts w:ascii="Arial" w:eastAsia="Times New Roman" w:hAnsi="Arial" w:cs="Arial"/>
          <w:sz w:val="24"/>
          <w:szCs w:val="24"/>
        </w:rPr>
      </w:pPr>
      <w:r w:rsidRPr="00D6081E">
        <w:rPr>
          <w:rFonts w:ascii="Arial" w:eastAsia="Times New Roman" w:hAnsi="Arial" w:cs="Arial"/>
          <w:sz w:val="24"/>
          <w:szCs w:val="24"/>
        </w:rPr>
        <w:t>In order to conduct an orderly procurement process, the Localism Act, 2011 and its accompanying regulations, g</w:t>
      </w:r>
      <w:r w:rsidR="00EB5AEF">
        <w:rPr>
          <w:rFonts w:ascii="Arial" w:eastAsia="Times New Roman" w:hAnsi="Arial" w:cs="Arial"/>
          <w:sz w:val="24"/>
          <w:szCs w:val="24"/>
        </w:rPr>
        <w:t>a</w:t>
      </w:r>
      <w:r w:rsidRPr="00D6081E">
        <w:rPr>
          <w:rFonts w:ascii="Arial" w:eastAsia="Times New Roman" w:hAnsi="Arial" w:cs="Arial"/>
          <w:sz w:val="24"/>
          <w:szCs w:val="24"/>
        </w:rPr>
        <w:t>ve Councils the opportunity to set deadlines for receipt of Expressions of Interest beyond which they w</w:t>
      </w:r>
      <w:r w:rsidR="00EB5AEF">
        <w:rPr>
          <w:rFonts w:ascii="Arial" w:eastAsia="Times New Roman" w:hAnsi="Arial" w:cs="Arial"/>
          <w:sz w:val="24"/>
          <w:szCs w:val="24"/>
        </w:rPr>
        <w:t>ou</w:t>
      </w:r>
      <w:r w:rsidRPr="00D6081E">
        <w:rPr>
          <w:rFonts w:ascii="Arial" w:eastAsia="Times New Roman" w:hAnsi="Arial" w:cs="Arial"/>
          <w:sz w:val="24"/>
          <w:szCs w:val="24"/>
        </w:rPr>
        <w:t>l</w:t>
      </w:r>
      <w:r w:rsidR="00EB5AEF">
        <w:rPr>
          <w:rFonts w:ascii="Arial" w:eastAsia="Times New Roman" w:hAnsi="Arial" w:cs="Arial"/>
          <w:sz w:val="24"/>
          <w:szCs w:val="24"/>
        </w:rPr>
        <w:t>d</w:t>
      </w:r>
      <w:r w:rsidRPr="00D6081E">
        <w:rPr>
          <w:rFonts w:ascii="Arial" w:eastAsia="Times New Roman" w:hAnsi="Arial" w:cs="Arial"/>
          <w:sz w:val="24"/>
          <w:szCs w:val="24"/>
        </w:rPr>
        <w:t xml:space="preserve"> not be accepted.  Th</w:t>
      </w:r>
      <w:r w:rsidR="00EB5AEF">
        <w:rPr>
          <w:rFonts w:ascii="Arial" w:eastAsia="Times New Roman" w:hAnsi="Arial" w:cs="Arial"/>
          <w:sz w:val="24"/>
          <w:szCs w:val="24"/>
        </w:rPr>
        <w:t>at allowed</w:t>
      </w:r>
      <w:r w:rsidRPr="00D6081E">
        <w:rPr>
          <w:rFonts w:ascii="Arial" w:eastAsia="Times New Roman" w:hAnsi="Arial" w:cs="Arial"/>
          <w:sz w:val="24"/>
          <w:szCs w:val="24"/>
        </w:rPr>
        <w:t xml:space="preserve"> Councils and others to be clear about the specification of services.</w:t>
      </w:r>
    </w:p>
    <w:p w:rsidR="00D6081E" w:rsidRDefault="00D6081E" w:rsidP="00FB66B7">
      <w:pPr>
        <w:spacing w:after="0" w:line="240" w:lineRule="auto"/>
        <w:jc w:val="both"/>
        <w:rPr>
          <w:rFonts w:ascii="Arial" w:eastAsia="Times New Roman" w:hAnsi="Arial" w:cs="Times New Roman"/>
          <w:sz w:val="24"/>
          <w:szCs w:val="20"/>
        </w:rPr>
      </w:pPr>
    </w:p>
    <w:p w:rsidR="00EB5AEF" w:rsidRDefault="004645E3" w:rsidP="00FB66B7">
      <w:pPr>
        <w:spacing w:after="0" w:line="240" w:lineRule="auto"/>
        <w:jc w:val="both"/>
        <w:rPr>
          <w:rFonts w:ascii="Arial" w:hAnsi="Arial" w:cs="Arial"/>
          <w:sz w:val="24"/>
          <w:szCs w:val="24"/>
        </w:rPr>
      </w:pPr>
      <w:r w:rsidRPr="004645E3">
        <w:rPr>
          <w:rFonts w:ascii="Arial" w:hAnsi="Arial" w:cs="Arial"/>
          <w:sz w:val="24"/>
          <w:szCs w:val="24"/>
        </w:rPr>
        <w:t>Council need</w:t>
      </w:r>
      <w:r>
        <w:rPr>
          <w:rFonts w:ascii="Arial" w:hAnsi="Arial" w:cs="Arial"/>
          <w:sz w:val="24"/>
          <w:szCs w:val="24"/>
        </w:rPr>
        <w:t>ed</w:t>
      </w:r>
      <w:r w:rsidRPr="004645E3">
        <w:rPr>
          <w:rFonts w:ascii="Arial" w:hAnsi="Arial" w:cs="Arial"/>
          <w:sz w:val="24"/>
          <w:szCs w:val="24"/>
        </w:rPr>
        <w:t xml:space="preserve"> clarity on the lots that w</w:t>
      </w:r>
      <w:r>
        <w:rPr>
          <w:rFonts w:ascii="Arial" w:hAnsi="Arial" w:cs="Arial"/>
          <w:sz w:val="24"/>
          <w:szCs w:val="24"/>
        </w:rPr>
        <w:t>ou</w:t>
      </w:r>
      <w:r w:rsidRPr="004645E3">
        <w:rPr>
          <w:rFonts w:ascii="Arial" w:hAnsi="Arial" w:cs="Arial"/>
          <w:sz w:val="24"/>
          <w:szCs w:val="24"/>
        </w:rPr>
        <w:t>l</w:t>
      </w:r>
      <w:r>
        <w:rPr>
          <w:rFonts w:ascii="Arial" w:hAnsi="Arial" w:cs="Arial"/>
          <w:sz w:val="24"/>
          <w:szCs w:val="24"/>
        </w:rPr>
        <w:t>d</w:t>
      </w:r>
      <w:r w:rsidRPr="004645E3">
        <w:rPr>
          <w:rFonts w:ascii="Arial" w:hAnsi="Arial" w:cs="Arial"/>
          <w:sz w:val="24"/>
          <w:szCs w:val="24"/>
        </w:rPr>
        <w:t xml:space="preserve"> be available to tenderers well in advance of</w:t>
      </w:r>
      <w:r>
        <w:rPr>
          <w:rFonts w:ascii="Arial" w:hAnsi="Arial" w:cs="Arial"/>
          <w:sz w:val="24"/>
          <w:szCs w:val="24"/>
        </w:rPr>
        <w:t xml:space="preserve"> the formal tendering process and that a deadline for receipt of Expressions of Interest for both the Park Leisure Centre and The Forum under Sections 81-86 of the Localism Act </w:t>
      </w:r>
      <w:proofErr w:type="gramStart"/>
      <w:r>
        <w:rPr>
          <w:rFonts w:ascii="Arial" w:hAnsi="Arial" w:cs="Arial"/>
          <w:sz w:val="24"/>
          <w:szCs w:val="24"/>
        </w:rPr>
        <w:t>be</w:t>
      </w:r>
      <w:proofErr w:type="gramEnd"/>
      <w:r>
        <w:rPr>
          <w:rFonts w:ascii="Arial" w:hAnsi="Arial" w:cs="Arial"/>
          <w:sz w:val="24"/>
          <w:szCs w:val="24"/>
        </w:rPr>
        <w:t xml:space="preserve"> set.</w:t>
      </w:r>
    </w:p>
    <w:p w:rsidR="004645E3" w:rsidRDefault="004645E3" w:rsidP="00FB66B7">
      <w:pPr>
        <w:spacing w:after="0" w:line="240" w:lineRule="auto"/>
        <w:jc w:val="both"/>
        <w:rPr>
          <w:rFonts w:ascii="Arial" w:hAnsi="Arial" w:cs="Arial"/>
          <w:sz w:val="24"/>
          <w:szCs w:val="24"/>
        </w:rPr>
      </w:pPr>
    </w:p>
    <w:p w:rsidR="004645E3" w:rsidRDefault="004645E3" w:rsidP="00FB66B7">
      <w:pPr>
        <w:spacing w:after="0" w:line="240" w:lineRule="auto"/>
        <w:jc w:val="both"/>
        <w:rPr>
          <w:rFonts w:ascii="Arial" w:hAnsi="Arial" w:cs="Arial"/>
          <w:sz w:val="24"/>
          <w:szCs w:val="24"/>
        </w:rPr>
      </w:pPr>
      <w:r>
        <w:rPr>
          <w:rFonts w:ascii="Arial" w:hAnsi="Arial" w:cs="Arial"/>
          <w:sz w:val="24"/>
          <w:szCs w:val="24"/>
        </w:rPr>
        <w:t>RESOLVED</w:t>
      </w:r>
      <w:proofErr w:type="gramStart"/>
      <w:r>
        <w:rPr>
          <w:rFonts w:ascii="Arial" w:hAnsi="Arial" w:cs="Arial"/>
          <w:sz w:val="24"/>
          <w:szCs w:val="24"/>
        </w:rPr>
        <w:t>:-</w:t>
      </w:r>
      <w:proofErr w:type="gramEnd"/>
      <w:r>
        <w:rPr>
          <w:rFonts w:ascii="Arial" w:hAnsi="Arial" w:cs="Arial"/>
          <w:sz w:val="24"/>
          <w:szCs w:val="24"/>
        </w:rPr>
        <w:t xml:space="preserve"> To agree the deadline of Friday 16th June, 2017 be set for receipt of Expressions of Interest under Sections 81-86 of the Localism Act, 2011 in respect of services provided by The Forum and Park Leisure Centre.</w:t>
      </w:r>
    </w:p>
    <w:p w:rsidR="004645E3" w:rsidRDefault="004645E3" w:rsidP="00FB66B7">
      <w:pPr>
        <w:spacing w:after="0" w:line="240" w:lineRule="auto"/>
        <w:jc w:val="both"/>
        <w:rPr>
          <w:rFonts w:ascii="Arial" w:hAnsi="Arial" w:cs="Arial"/>
          <w:sz w:val="24"/>
          <w:szCs w:val="24"/>
        </w:rPr>
      </w:pPr>
    </w:p>
    <w:p w:rsidR="004645E3" w:rsidRDefault="0032151A" w:rsidP="00FB66B7">
      <w:pPr>
        <w:spacing w:after="0" w:line="240" w:lineRule="auto"/>
        <w:jc w:val="both"/>
        <w:rPr>
          <w:rFonts w:ascii="Arial" w:eastAsia="Times New Roman" w:hAnsi="Arial" w:cs="Times New Roman"/>
          <w:b/>
          <w:sz w:val="24"/>
          <w:szCs w:val="20"/>
        </w:rPr>
      </w:pPr>
      <w:r>
        <w:rPr>
          <w:rFonts w:ascii="Arial" w:eastAsia="Times New Roman" w:hAnsi="Arial" w:cs="Times New Roman"/>
          <w:b/>
          <w:sz w:val="24"/>
          <w:szCs w:val="20"/>
        </w:rPr>
        <w:t>7</w:t>
      </w:r>
      <w:r w:rsidR="004645E3" w:rsidRPr="00D6081E">
        <w:rPr>
          <w:rFonts w:ascii="Arial" w:eastAsia="Times New Roman" w:hAnsi="Arial" w:cs="Times New Roman"/>
          <w:b/>
          <w:sz w:val="24"/>
          <w:szCs w:val="20"/>
        </w:rPr>
        <w:t xml:space="preserve"> –</w:t>
      </w:r>
      <w:r w:rsidR="004645E3">
        <w:rPr>
          <w:rFonts w:ascii="Arial" w:eastAsia="Times New Roman" w:hAnsi="Arial" w:cs="Times New Roman"/>
          <w:b/>
          <w:sz w:val="24"/>
          <w:szCs w:val="20"/>
        </w:rPr>
        <w:t xml:space="preserve"> Risk Management </w:t>
      </w:r>
    </w:p>
    <w:p w:rsidR="004645E3" w:rsidRDefault="004645E3" w:rsidP="00FB66B7">
      <w:pPr>
        <w:spacing w:after="0" w:line="240" w:lineRule="auto"/>
        <w:jc w:val="both"/>
        <w:rPr>
          <w:rFonts w:ascii="Arial" w:eastAsia="Times New Roman" w:hAnsi="Arial" w:cs="Times New Roman"/>
          <w:b/>
          <w:sz w:val="24"/>
          <w:szCs w:val="20"/>
        </w:rPr>
      </w:pPr>
    </w:p>
    <w:p w:rsidR="00BB4827" w:rsidRPr="00BB4827" w:rsidRDefault="00BB4827" w:rsidP="00BB4827">
      <w:pPr>
        <w:spacing w:after="0" w:line="240" w:lineRule="auto"/>
        <w:jc w:val="both"/>
        <w:rPr>
          <w:rFonts w:ascii="Arial" w:eastAsia="Times New Roman" w:hAnsi="Arial" w:cs="Arial"/>
          <w:sz w:val="24"/>
          <w:szCs w:val="24"/>
        </w:rPr>
      </w:pPr>
      <w:r w:rsidRPr="00BB4827">
        <w:rPr>
          <w:rFonts w:ascii="Arial" w:eastAsia="Times New Roman" w:hAnsi="Arial" w:cs="Arial"/>
          <w:sz w:val="24"/>
          <w:szCs w:val="24"/>
        </w:rPr>
        <w:t xml:space="preserve">The Executive Director </w:t>
      </w:r>
      <w:r w:rsidRPr="00CC2ECD">
        <w:rPr>
          <w:rFonts w:ascii="Arial" w:eastAsia="Times New Roman" w:hAnsi="Arial" w:cs="Arial"/>
          <w:sz w:val="24"/>
          <w:szCs w:val="24"/>
        </w:rPr>
        <w:t xml:space="preserve">informed the Committee that he had </w:t>
      </w:r>
      <w:r w:rsidRPr="00BB4827">
        <w:rPr>
          <w:rFonts w:ascii="Arial" w:eastAsia="Times New Roman" w:hAnsi="Arial" w:cs="Arial"/>
          <w:sz w:val="24"/>
          <w:szCs w:val="24"/>
        </w:rPr>
        <w:t>reviewed and</w:t>
      </w:r>
      <w:r w:rsidR="0032151A">
        <w:rPr>
          <w:rFonts w:ascii="Arial" w:eastAsia="Times New Roman" w:hAnsi="Arial" w:cs="Arial"/>
          <w:sz w:val="24"/>
          <w:szCs w:val="24"/>
        </w:rPr>
        <w:t xml:space="preserve"> had </w:t>
      </w:r>
      <w:r w:rsidRPr="00BB4827">
        <w:rPr>
          <w:rFonts w:ascii="Arial" w:eastAsia="Times New Roman" w:hAnsi="Arial" w:cs="Arial"/>
          <w:sz w:val="24"/>
          <w:szCs w:val="24"/>
        </w:rPr>
        <w:t>identified key corporate and operational risks for the Council and ha</w:t>
      </w:r>
      <w:r w:rsidRPr="00CC2ECD">
        <w:rPr>
          <w:rFonts w:ascii="Arial" w:eastAsia="Times New Roman" w:hAnsi="Arial" w:cs="Arial"/>
          <w:sz w:val="24"/>
          <w:szCs w:val="24"/>
        </w:rPr>
        <w:t>d</w:t>
      </w:r>
      <w:r w:rsidRPr="00BB4827">
        <w:rPr>
          <w:rFonts w:ascii="Arial" w:eastAsia="Times New Roman" w:hAnsi="Arial" w:cs="Arial"/>
          <w:sz w:val="24"/>
          <w:szCs w:val="24"/>
        </w:rPr>
        <w:t xml:space="preserve"> circulated them to Management Board Members for approval. The updated risk registers</w:t>
      </w:r>
      <w:r w:rsidR="0032151A">
        <w:rPr>
          <w:rFonts w:ascii="Arial" w:eastAsia="Times New Roman" w:hAnsi="Arial" w:cs="Arial"/>
          <w:sz w:val="24"/>
          <w:szCs w:val="24"/>
        </w:rPr>
        <w:t xml:space="preserve"> had</w:t>
      </w:r>
      <w:r w:rsidRPr="00BB4827">
        <w:rPr>
          <w:rFonts w:ascii="Arial" w:eastAsia="Times New Roman" w:hAnsi="Arial" w:cs="Arial"/>
          <w:sz w:val="24"/>
          <w:szCs w:val="24"/>
        </w:rPr>
        <w:t xml:space="preserve"> reflect</w:t>
      </w:r>
      <w:r w:rsidRPr="00CC2ECD">
        <w:rPr>
          <w:rFonts w:ascii="Arial" w:eastAsia="Times New Roman" w:hAnsi="Arial" w:cs="Arial"/>
          <w:sz w:val="24"/>
          <w:szCs w:val="24"/>
        </w:rPr>
        <w:t>ed</w:t>
      </w:r>
      <w:r w:rsidRPr="00BB4827">
        <w:rPr>
          <w:rFonts w:ascii="Arial" w:eastAsia="Times New Roman" w:hAnsi="Arial" w:cs="Arial"/>
          <w:sz w:val="24"/>
          <w:szCs w:val="24"/>
        </w:rPr>
        <w:t xml:space="preserve"> Management Board’s assessment of significant risks to the Council.</w:t>
      </w:r>
    </w:p>
    <w:p w:rsidR="00BB4827" w:rsidRPr="00BB4827" w:rsidRDefault="00BB4827" w:rsidP="00BB4827">
      <w:pPr>
        <w:spacing w:after="0" w:line="240" w:lineRule="auto"/>
        <w:jc w:val="both"/>
        <w:rPr>
          <w:rFonts w:ascii="Arial" w:eastAsia="Times New Roman" w:hAnsi="Arial" w:cs="Arial"/>
          <w:sz w:val="24"/>
          <w:szCs w:val="24"/>
        </w:rPr>
      </w:pPr>
    </w:p>
    <w:p w:rsidR="00BB4827" w:rsidRPr="00BB4827" w:rsidRDefault="00BB4827" w:rsidP="00BB4827">
      <w:pPr>
        <w:spacing w:after="0" w:line="240" w:lineRule="auto"/>
        <w:jc w:val="both"/>
        <w:rPr>
          <w:rFonts w:ascii="Arial" w:eastAsia="Times New Roman" w:hAnsi="Arial" w:cs="Arial"/>
          <w:sz w:val="24"/>
          <w:szCs w:val="24"/>
        </w:rPr>
      </w:pPr>
      <w:r w:rsidRPr="00BB4827">
        <w:rPr>
          <w:rFonts w:ascii="Arial" w:eastAsia="Times New Roman" w:hAnsi="Arial" w:cs="Arial"/>
          <w:sz w:val="24"/>
          <w:szCs w:val="24"/>
        </w:rPr>
        <w:t>The Corporate Risk Management Register ha</w:t>
      </w:r>
      <w:r w:rsidRPr="00CC2ECD">
        <w:rPr>
          <w:rFonts w:ascii="Arial" w:eastAsia="Times New Roman" w:hAnsi="Arial" w:cs="Arial"/>
          <w:sz w:val="24"/>
          <w:szCs w:val="24"/>
        </w:rPr>
        <w:t>d</w:t>
      </w:r>
      <w:r w:rsidRPr="00BB4827">
        <w:rPr>
          <w:rFonts w:ascii="Arial" w:eastAsia="Times New Roman" w:hAnsi="Arial" w:cs="Arial"/>
          <w:sz w:val="24"/>
          <w:szCs w:val="24"/>
        </w:rPr>
        <w:t xml:space="preserve"> been reviewe</w:t>
      </w:r>
      <w:r w:rsidRPr="00CC2ECD">
        <w:rPr>
          <w:rFonts w:ascii="Arial" w:eastAsia="Times New Roman" w:hAnsi="Arial" w:cs="Arial"/>
          <w:sz w:val="24"/>
          <w:szCs w:val="24"/>
        </w:rPr>
        <w:t>d and the following changes had</w:t>
      </w:r>
      <w:r w:rsidRPr="00BB4827">
        <w:rPr>
          <w:rFonts w:ascii="Arial" w:eastAsia="Times New Roman" w:hAnsi="Arial" w:cs="Arial"/>
          <w:sz w:val="24"/>
          <w:szCs w:val="24"/>
        </w:rPr>
        <w:t xml:space="preserve"> been made:</w:t>
      </w:r>
    </w:p>
    <w:p w:rsidR="00BB4827" w:rsidRPr="00BB4827" w:rsidRDefault="00BB4827" w:rsidP="00BB4827">
      <w:pPr>
        <w:spacing w:after="0" w:line="240" w:lineRule="auto"/>
        <w:jc w:val="both"/>
        <w:rPr>
          <w:rFonts w:ascii="Arial" w:eastAsia="Times New Roman" w:hAnsi="Arial" w:cs="Arial"/>
          <w:sz w:val="24"/>
          <w:szCs w:val="24"/>
        </w:rPr>
      </w:pPr>
    </w:p>
    <w:p w:rsidR="00BB4827" w:rsidRPr="00BB4827" w:rsidRDefault="00BB4827" w:rsidP="00BB4827">
      <w:pPr>
        <w:spacing w:after="0" w:line="240" w:lineRule="auto"/>
        <w:jc w:val="both"/>
        <w:rPr>
          <w:rFonts w:ascii="Arial" w:eastAsia="Times New Roman" w:hAnsi="Arial" w:cs="Arial"/>
          <w:sz w:val="24"/>
          <w:szCs w:val="24"/>
        </w:rPr>
      </w:pPr>
      <w:proofErr w:type="gramStart"/>
      <w:r w:rsidRPr="00BB4827">
        <w:rPr>
          <w:rFonts w:ascii="Arial" w:eastAsia="Times New Roman" w:hAnsi="Arial" w:cs="Arial"/>
          <w:sz w:val="24"/>
          <w:szCs w:val="24"/>
        </w:rPr>
        <w:t>Corporate Risk 1 – 2017/1 (Impact of legislative changes on HRA income).</w:t>
      </w:r>
      <w:proofErr w:type="gramEnd"/>
      <w:r w:rsidRPr="00BB4827">
        <w:rPr>
          <w:rFonts w:ascii="Arial" w:eastAsia="Times New Roman" w:hAnsi="Arial" w:cs="Arial"/>
          <w:sz w:val="24"/>
          <w:szCs w:val="24"/>
        </w:rPr>
        <w:t xml:space="preserve"> The Potential Impact ha</w:t>
      </w:r>
      <w:r w:rsidRPr="00CC2ECD">
        <w:rPr>
          <w:rFonts w:ascii="Arial" w:eastAsia="Times New Roman" w:hAnsi="Arial" w:cs="Arial"/>
          <w:sz w:val="24"/>
          <w:szCs w:val="24"/>
        </w:rPr>
        <w:t>d</w:t>
      </w:r>
      <w:r w:rsidRPr="00BB4827">
        <w:rPr>
          <w:rFonts w:ascii="Arial" w:eastAsia="Times New Roman" w:hAnsi="Arial" w:cs="Arial"/>
          <w:sz w:val="24"/>
          <w:szCs w:val="24"/>
        </w:rPr>
        <w:t xml:space="preserve"> been updated to reflect the increased number of “Right to Buy” applications.</w:t>
      </w:r>
    </w:p>
    <w:p w:rsidR="00BB4827" w:rsidRPr="00BB4827" w:rsidRDefault="00BB4827" w:rsidP="00BB4827">
      <w:pPr>
        <w:spacing w:after="0" w:line="240" w:lineRule="auto"/>
        <w:jc w:val="both"/>
        <w:rPr>
          <w:rFonts w:ascii="Arial" w:eastAsia="Times New Roman" w:hAnsi="Arial" w:cs="Arial"/>
          <w:sz w:val="24"/>
          <w:szCs w:val="24"/>
        </w:rPr>
      </w:pPr>
    </w:p>
    <w:p w:rsidR="00BB4827" w:rsidRPr="00BB4827" w:rsidRDefault="00BB4827" w:rsidP="00BB4827">
      <w:pPr>
        <w:spacing w:after="0" w:line="240" w:lineRule="auto"/>
        <w:jc w:val="both"/>
        <w:rPr>
          <w:rFonts w:ascii="Arial" w:eastAsia="Times New Roman" w:hAnsi="Arial" w:cs="Arial"/>
          <w:sz w:val="24"/>
          <w:szCs w:val="24"/>
        </w:rPr>
      </w:pPr>
      <w:proofErr w:type="gramStart"/>
      <w:r w:rsidRPr="00BB4827">
        <w:rPr>
          <w:rFonts w:ascii="Arial" w:eastAsia="Times New Roman" w:hAnsi="Arial" w:cs="Arial"/>
          <w:sz w:val="24"/>
          <w:szCs w:val="24"/>
        </w:rPr>
        <w:t>Corporate Risk 2 – 2017/1 (Future stability and sustainability of the Council).</w:t>
      </w:r>
      <w:proofErr w:type="gramEnd"/>
      <w:r w:rsidRPr="00BB4827">
        <w:rPr>
          <w:rFonts w:ascii="Arial" w:eastAsia="Times New Roman" w:hAnsi="Arial" w:cs="Arial"/>
          <w:sz w:val="24"/>
          <w:szCs w:val="24"/>
        </w:rPr>
        <w:t xml:space="preserve"> </w:t>
      </w:r>
      <w:proofErr w:type="gramStart"/>
      <w:r w:rsidRPr="00BB4827">
        <w:rPr>
          <w:rFonts w:ascii="Arial" w:eastAsia="Times New Roman" w:hAnsi="Arial" w:cs="Arial"/>
          <w:sz w:val="24"/>
          <w:szCs w:val="24"/>
        </w:rPr>
        <w:t>Ha</w:t>
      </w:r>
      <w:r w:rsidRPr="00CC2ECD">
        <w:rPr>
          <w:rFonts w:ascii="Arial" w:eastAsia="Times New Roman" w:hAnsi="Arial" w:cs="Arial"/>
          <w:sz w:val="24"/>
          <w:szCs w:val="24"/>
        </w:rPr>
        <w:t>d</w:t>
      </w:r>
      <w:r w:rsidR="00CC2ECD" w:rsidRPr="00CC2ECD">
        <w:rPr>
          <w:rFonts w:ascii="Arial" w:eastAsia="Times New Roman" w:hAnsi="Arial" w:cs="Arial"/>
          <w:sz w:val="24"/>
          <w:szCs w:val="24"/>
        </w:rPr>
        <w:t xml:space="preserve"> been amended to reflect the</w:t>
      </w:r>
      <w:r w:rsidRPr="00BB4827">
        <w:rPr>
          <w:rFonts w:ascii="Arial" w:eastAsia="Times New Roman" w:hAnsi="Arial" w:cs="Arial"/>
          <w:sz w:val="24"/>
          <w:szCs w:val="24"/>
        </w:rPr>
        <w:t xml:space="preserve"> increase in projected deficit due to the anticipated </w:t>
      </w:r>
      <w:r w:rsidRPr="00BB4827">
        <w:rPr>
          <w:rFonts w:ascii="Arial" w:eastAsia="Times New Roman" w:hAnsi="Arial" w:cs="Arial"/>
          <w:sz w:val="24"/>
          <w:szCs w:val="24"/>
        </w:rPr>
        <w:lastRenderedPageBreak/>
        <w:t xml:space="preserve">reduction in New Homes </w:t>
      </w:r>
      <w:r w:rsidR="00CC2ECD" w:rsidRPr="00CC2ECD">
        <w:rPr>
          <w:rFonts w:ascii="Arial" w:eastAsia="Times New Roman" w:hAnsi="Arial" w:cs="Arial"/>
          <w:sz w:val="24"/>
          <w:szCs w:val="24"/>
        </w:rPr>
        <w:t>Bonus.</w:t>
      </w:r>
      <w:proofErr w:type="gramEnd"/>
      <w:r w:rsidR="00CC2ECD" w:rsidRPr="00CC2ECD">
        <w:rPr>
          <w:rFonts w:ascii="Arial" w:eastAsia="Times New Roman" w:hAnsi="Arial" w:cs="Arial"/>
          <w:sz w:val="24"/>
          <w:szCs w:val="24"/>
        </w:rPr>
        <w:t xml:space="preserve"> The mitigating action had</w:t>
      </w:r>
      <w:r w:rsidRPr="00BB4827">
        <w:rPr>
          <w:rFonts w:ascii="Arial" w:eastAsia="Times New Roman" w:hAnsi="Arial" w:cs="Arial"/>
          <w:sz w:val="24"/>
          <w:szCs w:val="24"/>
        </w:rPr>
        <w:t xml:space="preserve"> been revised to reflect alignment with the Council’s plan.</w:t>
      </w:r>
    </w:p>
    <w:p w:rsidR="00BB4827" w:rsidRPr="00BB4827" w:rsidRDefault="00BB4827" w:rsidP="00BB4827">
      <w:pPr>
        <w:spacing w:after="0" w:line="240" w:lineRule="auto"/>
        <w:jc w:val="both"/>
        <w:rPr>
          <w:rFonts w:ascii="Arial" w:eastAsia="Times New Roman" w:hAnsi="Arial" w:cs="Arial"/>
          <w:sz w:val="24"/>
          <w:szCs w:val="24"/>
        </w:rPr>
      </w:pPr>
    </w:p>
    <w:p w:rsidR="00BB4827" w:rsidRPr="00BB4827" w:rsidRDefault="00BB4827" w:rsidP="00BB4827">
      <w:pPr>
        <w:spacing w:after="0" w:line="240" w:lineRule="auto"/>
        <w:jc w:val="both"/>
        <w:rPr>
          <w:rFonts w:ascii="Arial" w:eastAsia="Times New Roman" w:hAnsi="Arial" w:cs="Arial"/>
          <w:sz w:val="24"/>
          <w:szCs w:val="24"/>
        </w:rPr>
      </w:pPr>
      <w:r w:rsidRPr="00BB4827">
        <w:rPr>
          <w:rFonts w:ascii="Arial" w:eastAsia="Times New Roman" w:hAnsi="Arial" w:cs="Arial"/>
          <w:sz w:val="24"/>
          <w:szCs w:val="24"/>
        </w:rPr>
        <w:t>Corporate Risk 4 – 2017/1 (Levels of sickness worsen)</w:t>
      </w:r>
      <w:r w:rsidR="00CC2ECD" w:rsidRPr="00CC2ECD">
        <w:rPr>
          <w:rFonts w:ascii="Arial" w:eastAsia="Times New Roman" w:hAnsi="Arial" w:cs="Arial"/>
          <w:sz w:val="24"/>
          <w:szCs w:val="24"/>
        </w:rPr>
        <w:t>.</w:t>
      </w:r>
      <w:r w:rsidRPr="00BB4827">
        <w:rPr>
          <w:rFonts w:ascii="Arial" w:eastAsia="Times New Roman" w:hAnsi="Arial" w:cs="Arial"/>
          <w:sz w:val="24"/>
          <w:szCs w:val="24"/>
        </w:rPr>
        <w:t xml:space="preserve"> There ha</w:t>
      </w:r>
      <w:r w:rsidR="00CC2ECD" w:rsidRPr="00CC2ECD">
        <w:rPr>
          <w:rFonts w:ascii="Arial" w:eastAsia="Times New Roman" w:hAnsi="Arial" w:cs="Arial"/>
          <w:sz w:val="24"/>
          <w:szCs w:val="24"/>
        </w:rPr>
        <w:t>d</w:t>
      </w:r>
      <w:r w:rsidRPr="00BB4827">
        <w:rPr>
          <w:rFonts w:ascii="Arial" w:eastAsia="Times New Roman" w:hAnsi="Arial" w:cs="Arial"/>
          <w:sz w:val="24"/>
          <w:szCs w:val="24"/>
        </w:rPr>
        <w:t xml:space="preserve"> been an addition to the mit</w:t>
      </w:r>
      <w:r w:rsidR="00CC2ECD" w:rsidRPr="00CC2ECD">
        <w:rPr>
          <w:rFonts w:ascii="Arial" w:eastAsia="Times New Roman" w:hAnsi="Arial" w:cs="Arial"/>
          <w:sz w:val="24"/>
          <w:szCs w:val="24"/>
        </w:rPr>
        <w:t>igating actions which recognised</w:t>
      </w:r>
      <w:r w:rsidRPr="00BB4827">
        <w:rPr>
          <w:rFonts w:ascii="Arial" w:eastAsia="Times New Roman" w:hAnsi="Arial" w:cs="Arial"/>
          <w:sz w:val="24"/>
          <w:szCs w:val="24"/>
        </w:rPr>
        <w:t xml:space="preserve"> the contribution the measu</w:t>
      </w:r>
      <w:r w:rsidR="00CC2ECD" w:rsidRPr="00CC2ECD">
        <w:rPr>
          <w:rFonts w:ascii="Arial" w:eastAsia="Times New Roman" w:hAnsi="Arial" w:cs="Arial"/>
          <w:sz w:val="24"/>
          <w:szCs w:val="24"/>
        </w:rPr>
        <w:t>res introduced in 2016/17 had</w:t>
      </w:r>
      <w:r w:rsidRPr="00BB4827">
        <w:rPr>
          <w:rFonts w:ascii="Arial" w:eastAsia="Times New Roman" w:hAnsi="Arial" w:cs="Arial"/>
          <w:sz w:val="24"/>
          <w:szCs w:val="24"/>
        </w:rPr>
        <w:t xml:space="preserve"> made to reducing sickness levels. Th</w:t>
      </w:r>
      <w:r w:rsidR="00CC2ECD" w:rsidRPr="00CC2ECD">
        <w:rPr>
          <w:rFonts w:ascii="Arial" w:eastAsia="Times New Roman" w:hAnsi="Arial" w:cs="Arial"/>
          <w:sz w:val="24"/>
          <w:szCs w:val="24"/>
        </w:rPr>
        <w:t>at</w:t>
      </w:r>
      <w:r w:rsidRPr="00BB4827">
        <w:rPr>
          <w:rFonts w:ascii="Arial" w:eastAsia="Times New Roman" w:hAnsi="Arial" w:cs="Arial"/>
          <w:sz w:val="24"/>
          <w:szCs w:val="24"/>
        </w:rPr>
        <w:t xml:space="preserve"> w</w:t>
      </w:r>
      <w:r w:rsidR="00CC2ECD" w:rsidRPr="00CC2ECD">
        <w:rPr>
          <w:rFonts w:ascii="Arial" w:eastAsia="Times New Roman" w:hAnsi="Arial" w:cs="Arial"/>
          <w:sz w:val="24"/>
          <w:szCs w:val="24"/>
        </w:rPr>
        <w:t>ou</w:t>
      </w:r>
      <w:r w:rsidRPr="00BB4827">
        <w:rPr>
          <w:rFonts w:ascii="Arial" w:eastAsia="Times New Roman" w:hAnsi="Arial" w:cs="Arial"/>
          <w:sz w:val="24"/>
          <w:szCs w:val="24"/>
        </w:rPr>
        <w:t>l</w:t>
      </w:r>
      <w:r w:rsidR="00CC2ECD" w:rsidRPr="00CC2ECD">
        <w:rPr>
          <w:rFonts w:ascii="Arial" w:eastAsia="Times New Roman" w:hAnsi="Arial" w:cs="Arial"/>
          <w:sz w:val="24"/>
          <w:szCs w:val="24"/>
        </w:rPr>
        <w:t>d</w:t>
      </w:r>
      <w:r w:rsidRPr="00BB4827">
        <w:rPr>
          <w:rFonts w:ascii="Arial" w:eastAsia="Times New Roman" w:hAnsi="Arial" w:cs="Arial"/>
          <w:sz w:val="24"/>
          <w:szCs w:val="24"/>
        </w:rPr>
        <w:t xml:space="preserve"> be further monitored before reviewing the risk score.</w:t>
      </w:r>
    </w:p>
    <w:p w:rsidR="00BB4827" w:rsidRPr="00BB4827" w:rsidRDefault="00BB4827" w:rsidP="00BB4827">
      <w:pPr>
        <w:spacing w:after="0" w:line="240" w:lineRule="auto"/>
        <w:jc w:val="both"/>
        <w:rPr>
          <w:rFonts w:ascii="Arial" w:eastAsia="Times New Roman" w:hAnsi="Arial" w:cs="Arial"/>
          <w:sz w:val="24"/>
          <w:szCs w:val="24"/>
        </w:rPr>
      </w:pPr>
    </w:p>
    <w:p w:rsidR="00BB4827" w:rsidRPr="00BB4827" w:rsidRDefault="00BB4827" w:rsidP="00BB4827">
      <w:pPr>
        <w:spacing w:after="0" w:line="240" w:lineRule="auto"/>
        <w:jc w:val="both"/>
        <w:rPr>
          <w:rFonts w:ascii="Arial" w:eastAsia="Times New Roman" w:hAnsi="Arial" w:cs="Arial"/>
          <w:sz w:val="24"/>
          <w:szCs w:val="24"/>
        </w:rPr>
      </w:pPr>
      <w:proofErr w:type="gramStart"/>
      <w:r w:rsidRPr="00BB4827">
        <w:rPr>
          <w:rFonts w:ascii="Arial" w:eastAsia="Times New Roman" w:hAnsi="Arial" w:cs="Arial"/>
          <w:sz w:val="24"/>
          <w:szCs w:val="24"/>
        </w:rPr>
        <w:t>Corporate Risk 5 – 2017/1 (Impact of welfare reform changes)</w:t>
      </w:r>
      <w:r w:rsidR="00CC2ECD" w:rsidRPr="00CC2ECD">
        <w:rPr>
          <w:rFonts w:ascii="Arial" w:eastAsia="Times New Roman" w:hAnsi="Arial" w:cs="Arial"/>
          <w:sz w:val="24"/>
          <w:szCs w:val="24"/>
        </w:rPr>
        <w:t>.</w:t>
      </w:r>
      <w:proofErr w:type="gramEnd"/>
      <w:r w:rsidR="00CC2ECD" w:rsidRPr="00CC2ECD">
        <w:rPr>
          <w:rFonts w:ascii="Arial" w:eastAsia="Times New Roman" w:hAnsi="Arial" w:cs="Arial"/>
          <w:sz w:val="24"/>
          <w:szCs w:val="24"/>
        </w:rPr>
        <w:t xml:space="preserve"> The Potential Impact had</w:t>
      </w:r>
      <w:r w:rsidRPr="00BB4827">
        <w:rPr>
          <w:rFonts w:ascii="Arial" w:eastAsia="Times New Roman" w:hAnsi="Arial" w:cs="Arial"/>
          <w:sz w:val="24"/>
          <w:szCs w:val="24"/>
        </w:rPr>
        <w:t xml:space="preserve"> been amended to reflect the increased impact on the Housing Revenue Ac</w:t>
      </w:r>
      <w:r w:rsidR="00CC2ECD" w:rsidRPr="00CC2ECD">
        <w:rPr>
          <w:rFonts w:ascii="Arial" w:eastAsia="Times New Roman" w:hAnsi="Arial" w:cs="Arial"/>
          <w:sz w:val="24"/>
          <w:szCs w:val="24"/>
        </w:rPr>
        <w:t>count. The Mitigating action had</w:t>
      </w:r>
      <w:r w:rsidRPr="00BB4827">
        <w:rPr>
          <w:rFonts w:ascii="Arial" w:eastAsia="Times New Roman" w:hAnsi="Arial" w:cs="Arial"/>
          <w:sz w:val="24"/>
          <w:szCs w:val="24"/>
        </w:rPr>
        <w:t xml:space="preserve"> been amended to recognise the on-going financial contribution to external bodies to help support residents.</w:t>
      </w:r>
    </w:p>
    <w:p w:rsidR="00BB4827" w:rsidRPr="00BB4827" w:rsidRDefault="00BB4827" w:rsidP="00BB4827">
      <w:pPr>
        <w:spacing w:after="0" w:line="240" w:lineRule="auto"/>
        <w:jc w:val="both"/>
        <w:rPr>
          <w:rFonts w:ascii="Arial" w:eastAsia="Times New Roman" w:hAnsi="Arial" w:cs="Arial"/>
          <w:sz w:val="24"/>
          <w:szCs w:val="24"/>
        </w:rPr>
      </w:pPr>
    </w:p>
    <w:p w:rsidR="00BB4827" w:rsidRPr="00BB4827" w:rsidRDefault="00BB4827" w:rsidP="00BB4827">
      <w:pPr>
        <w:spacing w:after="0" w:line="240" w:lineRule="auto"/>
        <w:jc w:val="both"/>
        <w:rPr>
          <w:rFonts w:ascii="Arial" w:eastAsia="Times New Roman" w:hAnsi="Arial" w:cs="Arial"/>
          <w:sz w:val="24"/>
          <w:szCs w:val="24"/>
        </w:rPr>
      </w:pPr>
      <w:proofErr w:type="gramStart"/>
      <w:r w:rsidRPr="00BB4827">
        <w:rPr>
          <w:rFonts w:ascii="Arial" w:eastAsia="Times New Roman" w:hAnsi="Arial" w:cs="Arial"/>
          <w:sz w:val="24"/>
          <w:szCs w:val="24"/>
        </w:rPr>
        <w:t>Corporate Risk 6 – 2017/1 (Delivery of the water front regeneration programme).</w:t>
      </w:r>
      <w:proofErr w:type="gramEnd"/>
      <w:r w:rsidRPr="00BB4827">
        <w:rPr>
          <w:rFonts w:ascii="Arial" w:eastAsia="Times New Roman" w:hAnsi="Arial" w:cs="Arial"/>
          <w:sz w:val="24"/>
          <w:szCs w:val="24"/>
        </w:rPr>
        <w:t xml:space="preserve"> The M</w:t>
      </w:r>
      <w:r w:rsidR="00CC2ECD" w:rsidRPr="00CC2ECD">
        <w:rPr>
          <w:rFonts w:ascii="Arial" w:eastAsia="Times New Roman" w:hAnsi="Arial" w:cs="Arial"/>
          <w:sz w:val="24"/>
          <w:szCs w:val="24"/>
        </w:rPr>
        <w:t>itigating Action had</w:t>
      </w:r>
      <w:r w:rsidRPr="00BB4827">
        <w:rPr>
          <w:rFonts w:ascii="Arial" w:eastAsia="Times New Roman" w:hAnsi="Arial" w:cs="Arial"/>
          <w:sz w:val="24"/>
          <w:szCs w:val="24"/>
        </w:rPr>
        <w:t xml:space="preserve"> been updated to reflect current progress.</w:t>
      </w:r>
    </w:p>
    <w:p w:rsidR="00BB4827" w:rsidRPr="00BB4827" w:rsidRDefault="00BB4827" w:rsidP="00BB4827">
      <w:pPr>
        <w:spacing w:after="0" w:line="240" w:lineRule="auto"/>
        <w:jc w:val="both"/>
        <w:rPr>
          <w:rFonts w:ascii="Arial" w:eastAsia="Times New Roman" w:hAnsi="Arial" w:cs="Arial"/>
          <w:sz w:val="24"/>
          <w:szCs w:val="24"/>
        </w:rPr>
      </w:pPr>
    </w:p>
    <w:p w:rsidR="00BB4827" w:rsidRPr="00BB4827" w:rsidRDefault="00BB4827" w:rsidP="00BB4827">
      <w:pPr>
        <w:spacing w:after="0" w:line="240" w:lineRule="auto"/>
        <w:jc w:val="both"/>
        <w:rPr>
          <w:rFonts w:ascii="Arial" w:eastAsia="Times New Roman" w:hAnsi="Arial" w:cs="Arial"/>
          <w:sz w:val="24"/>
          <w:szCs w:val="24"/>
        </w:rPr>
      </w:pPr>
      <w:proofErr w:type="gramStart"/>
      <w:r w:rsidRPr="00BB4827">
        <w:rPr>
          <w:rFonts w:ascii="Arial" w:eastAsia="Times New Roman" w:hAnsi="Arial" w:cs="Arial"/>
          <w:sz w:val="24"/>
          <w:szCs w:val="24"/>
        </w:rPr>
        <w:t>Corporate Risk 7 – 2017/1 (Maintain H&amp;S arrangem</w:t>
      </w:r>
      <w:r w:rsidR="00CC2ECD" w:rsidRPr="00CC2ECD">
        <w:rPr>
          <w:rFonts w:ascii="Arial" w:eastAsia="Times New Roman" w:hAnsi="Arial" w:cs="Arial"/>
          <w:sz w:val="24"/>
          <w:szCs w:val="24"/>
        </w:rPr>
        <w:t>ents).</w:t>
      </w:r>
      <w:proofErr w:type="gramEnd"/>
      <w:r w:rsidR="00CC2ECD" w:rsidRPr="00CC2ECD">
        <w:rPr>
          <w:rFonts w:ascii="Arial" w:eastAsia="Times New Roman" w:hAnsi="Arial" w:cs="Arial"/>
          <w:sz w:val="24"/>
          <w:szCs w:val="24"/>
        </w:rPr>
        <w:t xml:space="preserve"> The Mitigating Action had</w:t>
      </w:r>
      <w:r w:rsidRPr="00BB4827">
        <w:rPr>
          <w:rFonts w:ascii="Arial" w:eastAsia="Times New Roman" w:hAnsi="Arial" w:cs="Arial"/>
          <w:sz w:val="24"/>
          <w:szCs w:val="24"/>
        </w:rPr>
        <w:t xml:space="preserve"> been updated to reflect the proposed, improved inspection regime for properties.</w:t>
      </w:r>
    </w:p>
    <w:p w:rsidR="00BB4827" w:rsidRPr="00BB4827" w:rsidRDefault="00BB4827" w:rsidP="00BB4827">
      <w:pPr>
        <w:spacing w:after="0" w:line="240" w:lineRule="auto"/>
        <w:jc w:val="both"/>
        <w:rPr>
          <w:rFonts w:ascii="Arial" w:eastAsia="Times New Roman" w:hAnsi="Arial" w:cs="Arial"/>
          <w:sz w:val="24"/>
          <w:szCs w:val="24"/>
        </w:rPr>
      </w:pPr>
    </w:p>
    <w:p w:rsidR="00BB4827" w:rsidRPr="00BB4827" w:rsidRDefault="00BB4827" w:rsidP="00BB4827">
      <w:pPr>
        <w:spacing w:after="0" w:line="240" w:lineRule="auto"/>
        <w:jc w:val="both"/>
        <w:rPr>
          <w:rFonts w:ascii="Arial" w:eastAsia="Times New Roman" w:hAnsi="Arial" w:cs="Arial"/>
          <w:sz w:val="24"/>
          <w:szCs w:val="24"/>
        </w:rPr>
      </w:pPr>
      <w:proofErr w:type="gramStart"/>
      <w:r w:rsidRPr="00BB4827">
        <w:rPr>
          <w:rFonts w:ascii="Arial" w:eastAsia="Times New Roman" w:hAnsi="Arial" w:cs="Arial"/>
          <w:sz w:val="24"/>
          <w:szCs w:val="24"/>
        </w:rPr>
        <w:t>Corporate Risk 9 – 2017/1 (Information Technology security breach).</w:t>
      </w:r>
      <w:proofErr w:type="gramEnd"/>
      <w:r w:rsidRPr="00BB4827">
        <w:rPr>
          <w:rFonts w:ascii="Arial" w:eastAsia="Times New Roman" w:hAnsi="Arial" w:cs="Arial"/>
          <w:sz w:val="24"/>
          <w:szCs w:val="24"/>
        </w:rPr>
        <w:t xml:space="preserve"> The Potential impact ha</w:t>
      </w:r>
      <w:r w:rsidR="00CC2ECD" w:rsidRPr="00CC2ECD">
        <w:rPr>
          <w:rFonts w:ascii="Arial" w:eastAsia="Times New Roman" w:hAnsi="Arial" w:cs="Arial"/>
          <w:sz w:val="24"/>
          <w:szCs w:val="24"/>
        </w:rPr>
        <w:t>d</w:t>
      </w:r>
      <w:r w:rsidRPr="00BB4827">
        <w:rPr>
          <w:rFonts w:ascii="Arial" w:eastAsia="Times New Roman" w:hAnsi="Arial" w:cs="Arial"/>
          <w:sz w:val="24"/>
          <w:szCs w:val="24"/>
        </w:rPr>
        <w:t xml:space="preserve"> been amended to reflect the increased vulnerability from aggressive phishing and use of ma</w:t>
      </w:r>
      <w:r w:rsidR="00CC2ECD" w:rsidRPr="00CC2ECD">
        <w:rPr>
          <w:rFonts w:ascii="Arial" w:eastAsia="Times New Roman" w:hAnsi="Arial" w:cs="Arial"/>
          <w:sz w:val="24"/>
          <w:szCs w:val="24"/>
        </w:rPr>
        <w:t>lware. The Mitigating Action had</w:t>
      </w:r>
      <w:r w:rsidRPr="00BB4827">
        <w:rPr>
          <w:rFonts w:ascii="Arial" w:eastAsia="Times New Roman" w:hAnsi="Arial" w:cs="Arial"/>
          <w:sz w:val="24"/>
          <w:szCs w:val="24"/>
        </w:rPr>
        <w:t xml:space="preserve"> been amended to reflect actions taken by IT Services.</w:t>
      </w:r>
    </w:p>
    <w:p w:rsidR="00BB4827" w:rsidRPr="00BB4827" w:rsidRDefault="00BB4827" w:rsidP="00BB4827">
      <w:pPr>
        <w:spacing w:after="0" w:line="240" w:lineRule="auto"/>
        <w:jc w:val="both"/>
        <w:rPr>
          <w:rFonts w:ascii="Arial" w:eastAsia="Times New Roman" w:hAnsi="Arial" w:cs="Arial"/>
          <w:sz w:val="24"/>
          <w:szCs w:val="24"/>
        </w:rPr>
      </w:pPr>
    </w:p>
    <w:p w:rsidR="00BB4827" w:rsidRPr="00BB4827" w:rsidRDefault="00BB4827" w:rsidP="00BB4827">
      <w:pPr>
        <w:spacing w:after="0" w:line="240" w:lineRule="auto"/>
        <w:jc w:val="both"/>
        <w:rPr>
          <w:rFonts w:ascii="Arial" w:eastAsia="Times New Roman" w:hAnsi="Arial" w:cs="Arial"/>
          <w:sz w:val="24"/>
          <w:szCs w:val="24"/>
        </w:rPr>
      </w:pPr>
      <w:r w:rsidRPr="00BB4827">
        <w:rPr>
          <w:rFonts w:ascii="Arial" w:eastAsia="Times New Roman" w:hAnsi="Arial" w:cs="Arial"/>
          <w:sz w:val="24"/>
          <w:szCs w:val="24"/>
        </w:rPr>
        <w:t xml:space="preserve">The Corporate </w:t>
      </w:r>
      <w:r w:rsidR="00CC2ECD" w:rsidRPr="00CC2ECD">
        <w:rPr>
          <w:rFonts w:ascii="Arial" w:eastAsia="Times New Roman" w:hAnsi="Arial" w:cs="Arial"/>
          <w:sz w:val="24"/>
          <w:szCs w:val="24"/>
        </w:rPr>
        <w:t xml:space="preserve">and Operational </w:t>
      </w:r>
      <w:r w:rsidRPr="00BB4827">
        <w:rPr>
          <w:rFonts w:ascii="Arial" w:eastAsia="Times New Roman" w:hAnsi="Arial" w:cs="Arial"/>
          <w:sz w:val="24"/>
          <w:szCs w:val="24"/>
        </w:rPr>
        <w:t>Risk Register</w:t>
      </w:r>
      <w:r w:rsidR="00CC2ECD" w:rsidRPr="00CC2ECD">
        <w:rPr>
          <w:rFonts w:ascii="Arial" w:eastAsia="Times New Roman" w:hAnsi="Arial" w:cs="Arial"/>
          <w:sz w:val="24"/>
          <w:szCs w:val="24"/>
        </w:rPr>
        <w:t>s</w:t>
      </w:r>
      <w:r w:rsidRPr="00BB4827">
        <w:rPr>
          <w:rFonts w:ascii="Arial" w:eastAsia="Times New Roman" w:hAnsi="Arial" w:cs="Arial"/>
          <w:sz w:val="24"/>
          <w:szCs w:val="24"/>
        </w:rPr>
        <w:t xml:space="preserve"> for 2017/18 </w:t>
      </w:r>
      <w:r w:rsidR="00CC2ECD" w:rsidRPr="00CC2ECD">
        <w:rPr>
          <w:rFonts w:ascii="Arial" w:eastAsia="Times New Roman" w:hAnsi="Arial" w:cs="Arial"/>
          <w:sz w:val="24"/>
          <w:szCs w:val="24"/>
        </w:rPr>
        <w:t>were considered by the Committee</w:t>
      </w:r>
      <w:r w:rsidRPr="00BB4827">
        <w:rPr>
          <w:rFonts w:ascii="Arial" w:eastAsia="Times New Roman" w:hAnsi="Arial" w:cs="Arial"/>
          <w:sz w:val="24"/>
          <w:szCs w:val="24"/>
        </w:rPr>
        <w:t>.</w:t>
      </w:r>
    </w:p>
    <w:p w:rsidR="00BB4827" w:rsidRPr="00BB4827" w:rsidRDefault="00BB4827" w:rsidP="00BB4827">
      <w:pPr>
        <w:spacing w:after="0" w:line="240" w:lineRule="auto"/>
        <w:jc w:val="both"/>
        <w:rPr>
          <w:rFonts w:ascii="Arial" w:eastAsia="Times New Roman" w:hAnsi="Arial" w:cs="Arial"/>
          <w:sz w:val="24"/>
          <w:szCs w:val="24"/>
        </w:rPr>
      </w:pPr>
    </w:p>
    <w:p w:rsidR="00BB4827" w:rsidRPr="00BB4827" w:rsidRDefault="00BB4827" w:rsidP="00BB4827">
      <w:pPr>
        <w:spacing w:after="0" w:line="240" w:lineRule="auto"/>
        <w:jc w:val="both"/>
        <w:rPr>
          <w:rFonts w:ascii="Arial" w:eastAsia="Times New Roman" w:hAnsi="Arial" w:cs="Arial"/>
          <w:sz w:val="24"/>
          <w:szCs w:val="24"/>
        </w:rPr>
      </w:pPr>
      <w:r w:rsidRPr="00BB4827">
        <w:rPr>
          <w:rFonts w:ascii="Arial" w:eastAsia="Times New Roman" w:hAnsi="Arial" w:cs="Arial"/>
          <w:sz w:val="24"/>
          <w:szCs w:val="24"/>
        </w:rPr>
        <w:t>The Operational Risk Register ha</w:t>
      </w:r>
      <w:r w:rsidR="00CC2ECD" w:rsidRPr="00CC2ECD">
        <w:rPr>
          <w:rFonts w:ascii="Arial" w:eastAsia="Times New Roman" w:hAnsi="Arial" w:cs="Arial"/>
          <w:sz w:val="24"/>
          <w:szCs w:val="24"/>
        </w:rPr>
        <w:t>d</w:t>
      </w:r>
      <w:r w:rsidRPr="00BB4827">
        <w:rPr>
          <w:rFonts w:ascii="Arial" w:eastAsia="Times New Roman" w:hAnsi="Arial" w:cs="Arial"/>
          <w:sz w:val="24"/>
          <w:szCs w:val="24"/>
        </w:rPr>
        <w:t xml:space="preserve"> been reviewed and one amendment ha</w:t>
      </w:r>
      <w:r w:rsidR="0032151A">
        <w:rPr>
          <w:rFonts w:ascii="Arial" w:eastAsia="Times New Roman" w:hAnsi="Arial" w:cs="Arial"/>
          <w:sz w:val="24"/>
          <w:szCs w:val="24"/>
        </w:rPr>
        <w:t>d</w:t>
      </w:r>
      <w:r w:rsidRPr="00BB4827">
        <w:rPr>
          <w:rFonts w:ascii="Arial" w:eastAsia="Times New Roman" w:hAnsi="Arial" w:cs="Arial"/>
          <w:sz w:val="24"/>
          <w:szCs w:val="24"/>
        </w:rPr>
        <w:t xml:space="preserve"> been made.</w:t>
      </w:r>
    </w:p>
    <w:p w:rsidR="00BB4827" w:rsidRPr="00BB4827" w:rsidRDefault="00BB4827" w:rsidP="00BB4827">
      <w:pPr>
        <w:spacing w:after="0" w:line="240" w:lineRule="auto"/>
        <w:jc w:val="both"/>
        <w:rPr>
          <w:rFonts w:ascii="Arial" w:eastAsia="Times New Roman" w:hAnsi="Arial" w:cs="Arial"/>
          <w:sz w:val="24"/>
          <w:szCs w:val="24"/>
        </w:rPr>
      </w:pPr>
    </w:p>
    <w:p w:rsidR="00BB4827" w:rsidRPr="00BB4827" w:rsidRDefault="00BB4827" w:rsidP="00BB4827">
      <w:pPr>
        <w:spacing w:after="0" w:line="240" w:lineRule="auto"/>
        <w:jc w:val="both"/>
        <w:rPr>
          <w:rFonts w:ascii="Arial" w:eastAsia="Times New Roman" w:hAnsi="Arial" w:cs="Arial"/>
          <w:sz w:val="24"/>
          <w:szCs w:val="24"/>
        </w:rPr>
      </w:pPr>
      <w:r w:rsidRPr="00BB4827">
        <w:rPr>
          <w:rFonts w:ascii="Arial" w:eastAsia="Times New Roman" w:hAnsi="Arial" w:cs="Arial"/>
          <w:sz w:val="24"/>
          <w:szCs w:val="24"/>
        </w:rPr>
        <w:t>Operational Risk 1 2017/1 (Not having adequate staffing to deliver key services) ha</w:t>
      </w:r>
      <w:r w:rsidR="00CC2ECD">
        <w:rPr>
          <w:rFonts w:ascii="Arial" w:eastAsia="Times New Roman" w:hAnsi="Arial" w:cs="Arial"/>
          <w:sz w:val="24"/>
          <w:szCs w:val="24"/>
        </w:rPr>
        <w:t>d</w:t>
      </w:r>
      <w:r w:rsidRPr="00BB4827">
        <w:rPr>
          <w:rFonts w:ascii="Arial" w:eastAsia="Times New Roman" w:hAnsi="Arial" w:cs="Arial"/>
          <w:sz w:val="24"/>
          <w:szCs w:val="24"/>
        </w:rPr>
        <w:t xml:space="preserve"> been amended to reflect agreed changes to leisure services. </w:t>
      </w:r>
    </w:p>
    <w:p w:rsidR="00BB4827" w:rsidRPr="00BB4827" w:rsidRDefault="00BB4827" w:rsidP="00BB4827">
      <w:pPr>
        <w:spacing w:after="0" w:line="240" w:lineRule="auto"/>
        <w:jc w:val="both"/>
        <w:rPr>
          <w:rFonts w:ascii="Arial" w:eastAsia="Times New Roman" w:hAnsi="Arial" w:cs="Arial"/>
          <w:sz w:val="24"/>
          <w:szCs w:val="24"/>
        </w:rPr>
      </w:pPr>
    </w:p>
    <w:p w:rsidR="004645E3" w:rsidRDefault="00CC2ECD" w:rsidP="00FB66B7">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RESOLVED</w:t>
      </w:r>
      <w:proofErr w:type="gramStart"/>
      <w:r>
        <w:rPr>
          <w:rFonts w:ascii="Arial" w:eastAsia="Times New Roman" w:hAnsi="Arial" w:cs="Times New Roman"/>
          <w:sz w:val="24"/>
          <w:szCs w:val="24"/>
        </w:rPr>
        <w:t>:-</w:t>
      </w:r>
      <w:proofErr w:type="gramEnd"/>
      <w:r>
        <w:rPr>
          <w:rFonts w:ascii="Arial" w:eastAsia="Times New Roman" w:hAnsi="Arial" w:cs="Times New Roman"/>
          <w:sz w:val="24"/>
          <w:szCs w:val="24"/>
        </w:rPr>
        <w:t xml:space="preserve"> To approve the Corporate and Operational Risk Registers for 2017/18.</w:t>
      </w:r>
    </w:p>
    <w:p w:rsidR="00CC2ECD" w:rsidRDefault="00CC2ECD" w:rsidP="00FB66B7">
      <w:pPr>
        <w:spacing w:after="0" w:line="240" w:lineRule="auto"/>
        <w:jc w:val="both"/>
        <w:rPr>
          <w:rFonts w:ascii="Arial" w:eastAsia="Times New Roman" w:hAnsi="Arial" w:cs="Times New Roman"/>
          <w:sz w:val="24"/>
          <w:szCs w:val="24"/>
        </w:rPr>
      </w:pPr>
    </w:p>
    <w:p w:rsidR="00CC2ECD" w:rsidRDefault="00CC2ECD" w:rsidP="00FB66B7">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The meeting closed at </w:t>
      </w:r>
      <w:r w:rsidR="0032151A">
        <w:rPr>
          <w:rFonts w:ascii="Arial" w:eastAsia="Times New Roman" w:hAnsi="Arial" w:cs="Times New Roman"/>
          <w:sz w:val="24"/>
          <w:szCs w:val="24"/>
        </w:rPr>
        <w:t>3.30 p.m.</w:t>
      </w:r>
    </w:p>
    <w:p w:rsidR="00CC2ECD" w:rsidRPr="00CC2ECD" w:rsidRDefault="00CC2ECD" w:rsidP="00FB66B7">
      <w:pPr>
        <w:spacing w:after="0" w:line="240" w:lineRule="auto"/>
        <w:jc w:val="both"/>
        <w:rPr>
          <w:rFonts w:ascii="Arial" w:eastAsia="Times New Roman" w:hAnsi="Arial" w:cs="Times New Roman"/>
          <w:sz w:val="24"/>
          <w:szCs w:val="24"/>
        </w:rPr>
      </w:pPr>
    </w:p>
    <w:sectPr w:rsidR="00CC2ECD" w:rsidRPr="00CC2E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4E74"/>
    <w:multiLevelType w:val="hybridMultilevel"/>
    <w:tmpl w:val="2D3C9BE4"/>
    <w:lvl w:ilvl="0" w:tplc="C3CC0F2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551CB7"/>
    <w:multiLevelType w:val="hybridMultilevel"/>
    <w:tmpl w:val="A2F40F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8325CFA"/>
    <w:multiLevelType w:val="hybridMultilevel"/>
    <w:tmpl w:val="69541B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B0158F"/>
    <w:multiLevelType w:val="hybridMultilevel"/>
    <w:tmpl w:val="78189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7846CB"/>
    <w:multiLevelType w:val="hybridMultilevel"/>
    <w:tmpl w:val="6096B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6A2AAF"/>
    <w:multiLevelType w:val="hybridMultilevel"/>
    <w:tmpl w:val="752C9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59F5DBA"/>
    <w:multiLevelType w:val="hybridMultilevel"/>
    <w:tmpl w:val="5D0E7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117A46"/>
    <w:multiLevelType w:val="hybridMultilevel"/>
    <w:tmpl w:val="3E04A28A"/>
    <w:lvl w:ilvl="0" w:tplc="F878D0F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8875E31"/>
    <w:multiLevelType w:val="hybridMultilevel"/>
    <w:tmpl w:val="27B6F924"/>
    <w:lvl w:ilvl="0" w:tplc="ED3EF7A6">
      <w:start w:val="3"/>
      <w:numFmt w:val="bullet"/>
      <w:lvlText w:val="-"/>
      <w:lvlJc w:val="left"/>
      <w:pPr>
        <w:ind w:left="555" w:hanging="360"/>
      </w:pPr>
      <w:rPr>
        <w:rFonts w:ascii="Arial" w:eastAsia="Times New Roman" w:hAnsi="Arial" w:cs="Arial" w:hint="default"/>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abstractNum w:abstractNumId="9">
    <w:nsid w:val="49934AFA"/>
    <w:multiLevelType w:val="hybridMultilevel"/>
    <w:tmpl w:val="27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812BD2"/>
    <w:multiLevelType w:val="hybridMultilevel"/>
    <w:tmpl w:val="0380A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A14F52"/>
    <w:multiLevelType w:val="hybridMultilevel"/>
    <w:tmpl w:val="9B9AD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D5060E1"/>
    <w:multiLevelType w:val="hybridMultilevel"/>
    <w:tmpl w:val="E92E2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0"/>
  </w:num>
  <w:num w:numId="5">
    <w:abstractNumId w:val="11"/>
  </w:num>
  <w:num w:numId="6">
    <w:abstractNumId w:val="12"/>
  </w:num>
  <w:num w:numId="7">
    <w:abstractNumId w:val="6"/>
  </w:num>
  <w:num w:numId="8">
    <w:abstractNumId w:val="7"/>
  </w:num>
  <w:num w:numId="9">
    <w:abstractNumId w:val="0"/>
  </w:num>
  <w:num w:numId="10">
    <w:abstractNumId w:val="3"/>
  </w:num>
  <w:num w:numId="11">
    <w:abstractNumId w:val="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2E"/>
    <w:rsid w:val="0001217B"/>
    <w:rsid w:val="0001761D"/>
    <w:rsid w:val="00037A99"/>
    <w:rsid w:val="00042E61"/>
    <w:rsid w:val="000454C5"/>
    <w:rsid w:val="000627B2"/>
    <w:rsid w:val="000C6601"/>
    <w:rsid w:val="00123D4C"/>
    <w:rsid w:val="00127D91"/>
    <w:rsid w:val="00137FD1"/>
    <w:rsid w:val="001623AE"/>
    <w:rsid w:val="00163A32"/>
    <w:rsid w:val="0019684F"/>
    <w:rsid w:val="001B6101"/>
    <w:rsid w:val="001B6517"/>
    <w:rsid w:val="001C0B1F"/>
    <w:rsid w:val="001D3F30"/>
    <w:rsid w:val="001F0E3A"/>
    <w:rsid w:val="002125D7"/>
    <w:rsid w:val="00214325"/>
    <w:rsid w:val="00215B52"/>
    <w:rsid w:val="00243B91"/>
    <w:rsid w:val="002447BB"/>
    <w:rsid w:val="00244A3E"/>
    <w:rsid w:val="002951B1"/>
    <w:rsid w:val="002A78F0"/>
    <w:rsid w:val="002B0CA4"/>
    <w:rsid w:val="002B2258"/>
    <w:rsid w:val="002C7E86"/>
    <w:rsid w:val="00310FDF"/>
    <w:rsid w:val="0032151A"/>
    <w:rsid w:val="00342E0D"/>
    <w:rsid w:val="00377D1B"/>
    <w:rsid w:val="003C143E"/>
    <w:rsid w:val="003E3054"/>
    <w:rsid w:val="003F1DD6"/>
    <w:rsid w:val="004039B0"/>
    <w:rsid w:val="0043007C"/>
    <w:rsid w:val="004645E3"/>
    <w:rsid w:val="0047736C"/>
    <w:rsid w:val="004B56F8"/>
    <w:rsid w:val="004E3C95"/>
    <w:rsid w:val="004E52B7"/>
    <w:rsid w:val="00514202"/>
    <w:rsid w:val="00514C1F"/>
    <w:rsid w:val="0052464B"/>
    <w:rsid w:val="00534DFD"/>
    <w:rsid w:val="005604B9"/>
    <w:rsid w:val="00576D78"/>
    <w:rsid w:val="00597C88"/>
    <w:rsid w:val="005C5007"/>
    <w:rsid w:val="005D67DF"/>
    <w:rsid w:val="00642211"/>
    <w:rsid w:val="0067058C"/>
    <w:rsid w:val="0068305B"/>
    <w:rsid w:val="006B25EC"/>
    <w:rsid w:val="006D086C"/>
    <w:rsid w:val="006D5D68"/>
    <w:rsid w:val="006E14C8"/>
    <w:rsid w:val="007201B7"/>
    <w:rsid w:val="0074551B"/>
    <w:rsid w:val="007B47FE"/>
    <w:rsid w:val="007C17AC"/>
    <w:rsid w:val="00812820"/>
    <w:rsid w:val="00814274"/>
    <w:rsid w:val="00822AE0"/>
    <w:rsid w:val="00845178"/>
    <w:rsid w:val="00885DF1"/>
    <w:rsid w:val="008C0415"/>
    <w:rsid w:val="008C70DB"/>
    <w:rsid w:val="008F08D5"/>
    <w:rsid w:val="009002A6"/>
    <w:rsid w:val="00914FB4"/>
    <w:rsid w:val="00916544"/>
    <w:rsid w:val="00922A55"/>
    <w:rsid w:val="00924004"/>
    <w:rsid w:val="00931BEC"/>
    <w:rsid w:val="00962B19"/>
    <w:rsid w:val="00966EE8"/>
    <w:rsid w:val="009D718A"/>
    <w:rsid w:val="009E4E4A"/>
    <w:rsid w:val="009F657B"/>
    <w:rsid w:val="00A04705"/>
    <w:rsid w:val="00A053E0"/>
    <w:rsid w:val="00A1224E"/>
    <w:rsid w:val="00A257AE"/>
    <w:rsid w:val="00AB1E16"/>
    <w:rsid w:val="00AE4508"/>
    <w:rsid w:val="00AF228F"/>
    <w:rsid w:val="00AF67A4"/>
    <w:rsid w:val="00B5772E"/>
    <w:rsid w:val="00B63CEF"/>
    <w:rsid w:val="00B64D6E"/>
    <w:rsid w:val="00B66390"/>
    <w:rsid w:val="00B761C1"/>
    <w:rsid w:val="00BB4827"/>
    <w:rsid w:val="00BD11E7"/>
    <w:rsid w:val="00C10F54"/>
    <w:rsid w:val="00C22BEA"/>
    <w:rsid w:val="00C370E3"/>
    <w:rsid w:val="00C85D6D"/>
    <w:rsid w:val="00CA290A"/>
    <w:rsid w:val="00CA4CE7"/>
    <w:rsid w:val="00CC2ECD"/>
    <w:rsid w:val="00CD72CC"/>
    <w:rsid w:val="00CE28F6"/>
    <w:rsid w:val="00CF38FF"/>
    <w:rsid w:val="00D23602"/>
    <w:rsid w:val="00D3094B"/>
    <w:rsid w:val="00D352FE"/>
    <w:rsid w:val="00D37125"/>
    <w:rsid w:val="00D6081E"/>
    <w:rsid w:val="00D8088F"/>
    <w:rsid w:val="00D82A8A"/>
    <w:rsid w:val="00D93106"/>
    <w:rsid w:val="00DA7814"/>
    <w:rsid w:val="00DC3586"/>
    <w:rsid w:val="00DF461F"/>
    <w:rsid w:val="00E02EE5"/>
    <w:rsid w:val="00E2162E"/>
    <w:rsid w:val="00E957C7"/>
    <w:rsid w:val="00EA03AB"/>
    <w:rsid w:val="00EA488A"/>
    <w:rsid w:val="00EA48CB"/>
    <w:rsid w:val="00EB5AEF"/>
    <w:rsid w:val="00EC0918"/>
    <w:rsid w:val="00EE41A4"/>
    <w:rsid w:val="00F0285C"/>
    <w:rsid w:val="00F3476B"/>
    <w:rsid w:val="00F768B6"/>
    <w:rsid w:val="00F96AE1"/>
    <w:rsid w:val="00FB4110"/>
    <w:rsid w:val="00FB66B7"/>
    <w:rsid w:val="00FC1BC8"/>
    <w:rsid w:val="00FF5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8B6"/>
    <w:pPr>
      <w:ind w:left="720"/>
      <w:contextualSpacing/>
    </w:pPr>
  </w:style>
  <w:style w:type="paragraph" w:styleId="BalloonText">
    <w:name w:val="Balloon Text"/>
    <w:basedOn w:val="Normal"/>
    <w:link w:val="BalloonTextChar"/>
    <w:uiPriority w:val="99"/>
    <w:semiHidden/>
    <w:unhideWhenUsed/>
    <w:rsid w:val="001F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8B6"/>
    <w:pPr>
      <w:ind w:left="720"/>
      <w:contextualSpacing/>
    </w:pPr>
  </w:style>
  <w:style w:type="paragraph" w:styleId="BalloonText">
    <w:name w:val="Balloon Text"/>
    <w:basedOn w:val="Normal"/>
    <w:link w:val="BalloonTextChar"/>
    <w:uiPriority w:val="99"/>
    <w:semiHidden/>
    <w:unhideWhenUsed/>
    <w:rsid w:val="001F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FBF88-10AD-46DA-853D-27DC475E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2098</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Barrow BC</Company>
  <LinksUpToDate>false</LinksUpToDate>
  <CharactersWithSpaces>14035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Kemsley</dc:creator>
  <cp:lastModifiedBy>Sandra Kemsley</cp:lastModifiedBy>
  <cp:revision>2</cp:revision>
  <cp:lastPrinted>2017-05-18T11:19:00Z</cp:lastPrinted>
  <dcterms:created xsi:type="dcterms:W3CDTF">2017-05-25T10:59:00Z</dcterms:created>
  <dcterms:modified xsi:type="dcterms:W3CDTF">2017-05-25T10:59:00Z</dcterms:modified>
</cp:coreProperties>
</file>